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5D" w:rsidRPr="00BB7F5D" w:rsidRDefault="00BB7F5D" w:rsidP="00BB7F5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F5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BC0F75">
        <w:rPr>
          <w:rFonts w:ascii="Times New Roman" w:hAnsi="Times New Roman" w:cs="Times New Roman"/>
          <w:b/>
          <w:sz w:val="24"/>
          <w:szCs w:val="24"/>
        </w:rPr>
        <w:t xml:space="preserve"> по русскому языку 5-9 классы</w:t>
      </w:r>
    </w:p>
    <w:p w:rsidR="00BB7F5D" w:rsidRPr="00D3631C" w:rsidRDefault="00BB7F5D" w:rsidP="006E7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31C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5</w:t>
      </w:r>
      <w:r>
        <w:rPr>
          <w:rFonts w:ascii="Times New Roman" w:hAnsi="Times New Roman" w:cs="Times New Roman"/>
          <w:sz w:val="24"/>
          <w:szCs w:val="24"/>
        </w:rPr>
        <w:t>-9 классов</w:t>
      </w:r>
      <w:r w:rsidRPr="00D3631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стандарта основного общего образования  (ФГОС: основное общее образован</w:t>
      </w:r>
      <w:r>
        <w:rPr>
          <w:rFonts w:ascii="Times New Roman" w:hAnsi="Times New Roman" w:cs="Times New Roman"/>
          <w:sz w:val="24"/>
          <w:szCs w:val="24"/>
        </w:rPr>
        <w:t>ие// ФГОС.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Просвещение, 2015</w:t>
      </w:r>
      <w:r w:rsidRPr="00D3631C">
        <w:rPr>
          <w:rFonts w:ascii="Times New Roman" w:hAnsi="Times New Roman" w:cs="Times New Roman"/>
          <w:sz w:val="24"/>
          <w:szCs w:val="24"/>
        </w:rPr>
        <w:t xml:space="preserve">), а также в соответствии с рекомендациями Примерной программы по русскому языку (Примерные программы по учебным предметам. </w:t>
      </w:r>
      <w:proofErr w:type="gramStart"/>
      <w:r w:rsidRPr="00D3631C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.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М.: Просвещение, 2015</w:t>
      </w:r>
      <w:r w:rsidRPr="00D3631C">
        <w:rPr>
          <w:rFonts w:ascii="Times New Roman" w:hAnsi="Times New Roman" w:cs="Times New Roman"/>
          <w:sz w:val="24"/>
          <w:szCs w:val="24"/>
        </w:rPr>
        <w:t>) и программы по русскому языку для основной школы:</w:t>
      </w:r>
      <w:proofErr w:type="gramEnd"/>
      <w:r w:rsidRPr="00D3631C">
        <w:rPr>
          <w:rFonts w:ascii="Times New Roman" w:hAnsi="Times New Roman" w:cs="Times New Roman"/>
          <w:sz w:val="24"/>
          <w:szCs w:val="24"/>
        </w:rPr>
        <w:t xml:space="preserve"> «Русский язык. Рабочие программы. Предметная линия учебников Т.А. </w:t>
      </w:r>
      <w:proofErr w:type="spellStart"/>
      <w:r w:rsidRPr="00D3631C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D3631C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D3631C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D3631C">
        <w:rPr>
          <w:rFonts w:ascii="Times New Roman" w:hAnsi="Times New Roman" w:cs="Times New Roman"/>
          <w:sz w:val="24"/>
          <w:szCs w:val="24"/>
        </w:rPr>
        <w:t>. 5-</w:t>
      </w:r>
      <w:r>
        <w:rPr>
          <w:rFonts w:ascii="Times New Roman" w:hAnsi="Times New Roman" w:cs="Times New Roman"/>
          <w:sz w:val="24"/>
          <w:szCs w:val="24"/>
        </w:rPr>
        <w:t>9 классы – М.: Просвещение, 2015</w:t>
      </w:r>
      <w:r w:rsidRPr="00D3631C">
        <w:rPr>
          <w:rFonts w:ascii="Times New Roman" w:hAnsi="Times New Roman" w:cs="Times New Roman"/>
          <w:sz w:val="24"/>
          <w:szCs w:val="24"/>
        </w:rPr>
        <w:t>» и соответствует Федеральному государственному образовательному стандарту основного общего образования (ФГОС НОО).</w:t>
      </w:r>
    </w:p>
    <w:p w:rsidR="00BB7F5D" w:rsidRDefault="00BB7F5D" w:rsidP="006E7F25">
      <w:pPr>
        <w:pStyle w:val="a5"/>
        <w:ind w:right="-143"/>
        <w:jc w:val="center"/>
        <w:rPr>
          <w:rFonts w:ascii="Times New Roman" w:hAnsi="Times New Roman"/>
          <w:b/>
          <w:i/>
        </w:rPr>
      </w:pPr>
    </w:p>
    <w:p w:rsidR="00C45033" w:rsidRPr="006E7F25" w:rsidRDefault="00C45033" w:rsidP="006E7F25">
      <w:pPr>
        <w:pStyle w:val="a5"/>
        <w:ind w:right="-143"/>
        <w:jc w:val="center"/>
        <w:rPr>
          <w:rFonts w:ascii="Times New Roman" w:hAnsi="Times New Roman"/>
          <w:b/>
          <w:i/>
          <w:sz w:val="24"/>
          <w:szCs w:val="24"/>
        </w:rPr>
      </w:pPr>
      <w:r w:rsidRPr="006E7F25">
        <w:rPr>
          <w:rFonts w:ascii="Times New Roman" w:hAnsi="Times New Roman"/>
          <w:b/>
          <w:i/>
          <w:sz w:val="24"/>
          <w:szCs w:val="24"/>
        </w:rPr>
        <w:t>Цели и задачи изучения предмета</w:t>
      </w:r>
    </w:p>
    <w:p w:rsidR="00C45033" w:rsidRPr="006E7F25" w:rsidRDefault="00C45033" w:rsidP="006E7F25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Целями и задачами</w:t>
      </w:r>
      <w:r w:rsidRPr="006E7F25">
        <w:rPr>
          <w:rFonts w:ascii="Times New Roman" w:hAnsi="Times New Roman"/>
          <w:b/>
          <w:sz w:val="24"/>
          <w:szCs w:val="24"/>
        </w:rPr>
        <w:t xml:space="preserve"> </w:t>
      </w:r>
      <w:r w:rsidRPr="006E7F25">
        <w:rPr>
          <w:rFonts w:ascii="Times New Roman" w:hAnsi="Times New Roman"/>
          <w:sz w:val="24"/>
          <w:szCs w:val="24"/>
        </w:rPr>
        <w:t xml:space="preserve">изучения русского языка в основной школе являются:      </w:t>
      </w:r>
    </w:p>
    <w:p w:rsidR="00C45033" w:rsidRPr="006E7F25" w:rsidRDefault="00C45033" w:rsidP="006E7F25">
      <w:pPr>
        <w:pStyle w:val="a5"/>
        <w:numPr>
          <w:ilvl w:val="0"/>
          <w:numId w:val="2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воспитание у </w:t>
      </w:r>
      <w:proofErr w:type="gramStart"/>
      <w:r w:rsidRPr="006E7F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7F25">
        <w:rPr>
          <w:rFonts w:ascii="Times New Roman" w:hAnsi="Times New Roman"/>
          <w:sz w:val="24"/>
          <w:szCs w:val="24"/>
        </w:rPr>
        <w:t xml:space="preserve"> гражданственности и патриотизма, воспитание интереса и любви к русскому языку;</w:t>
      </w:r>
    </w:p>
    <w:p w:rsidR="00C45033" w:rsidRPr="006E7F25" w:rsidRDefault="00C45033" w:rsidP="006E7F25">
      <w:pPr>
        <w:pStyle w:val="a5"/>
        <w:numPr>
          <w:ilvl w:val="0"/>
          <w:numId w:val="2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ситуациях; обогащение словарного запаса;</w:t>
      </w:r>
    </w:p>
    <w:p w:rsidR="00C45033" w:rsidRPr="006E7F25" w:rsidRDefault="00C45033" w:rsidP="006E7F25">
      <w:pPr>
        <w:pStyle w:val="a5"/>
        <w:numPr>
          <w:ilvl w:val="0"/>
          <w:numId w:val="2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развитие всех видов речевой деятельности: чтение, </w:t>
      </w:r>
      <w:proofErr w:type="spellStart"/>
      <w:r w:rsidRPr="006E7F25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E7F25">
        <w:rPr>
          <w:rFonts w:ascii="Times New Roman" w:hAnsi="Times New Roman"/>
          <w:sz w:val="24"/>
          <w:szCs w:val="24"/>
        </w:rPr>
        <w:t>, говорение, письмо;</w:t>
      </w:r>
    </w:p>
    <w:p w:rsidR="00C45033" w:rsidRPr="006E7F25" w:rsidRDefault="00C45033" w:rsidP="006E7F25">
      <w:pPr>
        <w:pStyle w:val="a5"/>
        <w:numPr>
          <w:ilvl w:val="0"/>
          <w:numId w:val="2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6E7F2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E7F25">
        <w:rPr>
          <w:rFonts w:ascii="Times New Roman" w:hAnsi="Times New Roman"/>
          <w:sz w:val="24"/>
          <w:szCs w:val="24"/>
        </w:rPr>
        <w:t xml:space="preserve"> умений и навыков: коммуникативных, интеллектуальных, информационных, организационных;</w:t>
      </w:r>
    </w:p>
    <w:p w:rsidR="00C45033" w:rsidRPr="006E7F25" w:rsidRDefault="00C45033" w:rsidP="006E7F25">
      <w:pPr>
        <w:pStyle w:val="a5"/>
        <w:numPr>
          <w:ilvl w:val="0"/>
          <w:numId w:val="2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C45033" w:rsidRPr="006E7F25" w:rsidRDefault="00C45033" w:rsidP="006E7F25">
      <w:pPr>
        <w:pStyle w:val="23"/>
        <w:spacing w:before="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F25">
        <w:rPr>
          <w:rFonts w:ascii="Times New Roman" w:hAnsi="Times New Roman" w:cs="Times New Roman"/>
          <w:b/>
          <w:i/>
          <w:sz w:val="24"/>
          <w:szCs w:val="24"/>
        </w:rPr>
        <w:t>Обоснование выбора учебно-методического комплекта</w:t>
      </w:r>
    </w:p>
    <w:p w:rsidR="00C45033" w:rsidRPr="006E7F25" w:rsidRDefault="00C45033" w:rsidP="006E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25"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proofErr w:type="gramStart"/>
      <w:r w:rsidRPr="006E7F25">
        <w:rPr>
          <w:rFonts w:ascii="Times New Roman" w:eastAsia="TimesNewRoman" w:hAnsi="Times New Roman" w:cs="Times New Roman"/>
          <w:sz w:val="24"/>
          <w:szCs w:val="24"/>
        </w:rPr>
        <w:t xml:space="preserve">Данная рабочая учебная программа не содержит расхождений с авторской программой </w:t>
      </w:r>
      <w:r w:rsidRPr="006E7F25">
        <w:rPr>
          <w:rFonts w:ascii="Times New Roman" w:hAnsi="Times New Roman" w:cs="Times New Roman"/>
          <w:sz w:val="24"/>
          <w:szCs w:val="24"/>
        </w:rPr>
        <w:t xml:space="preserve">М.Т. Баранова, Т.А. </w:t>
      </w:r>
      <w:proofErr w:type="spellStart"/>
      <w:r w:rsidRPr="006E7F25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6E7F25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6E7F25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6E7F25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6E7F25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6E7F2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6E7F25">
        <w:rPr>
          <w:rFonts w:ascii="Times New Roman" w:hAnsi="Times New Roman" w:cs="Times New Roman"/>
          <w:sz w:val="24"/>
          <w:szCs w:val="24"/>
        </w:rPr>
        <w:t>Дейкиной</w:t>
      </w:r>
      <w:proofErr w:type="spellEnd"/>
      <w:r w:rsidRPr="006E7F25">
        <w:rPr>
          <w:rFonts w:ascii="Times New Roman" w:hAnsi="Times New Roman" w:cs="Times New Roman"/>
          <w:sz w:val="24"/>
          <w:szCs w:val="24"/>
        </w:rPr>
        <w:t xml:space="preserve"> (Русский язык.</w:t>
      </w:r>
      <w:proofErr w:type="gramEnd"/>
      <w:r w:rsidRPr="006E7F25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Т.А. </w:t>
      </w:r>
      <w:proofErr w:type="spellStart"/>
      <w:r w:rsidRPr="006E7F25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6E7F25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6E7F25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6E7F25">
        <w:rPr>
          <w:rFonts w:ascii="Times New Roman" w:hAnsi="Times New Roman" w:cs="Times New Roman"/>
          <w:sz w:val="24"/>
          <w:szCs w:val="24"/>
        </w:rPr>
        <w:t xml:space="preserve"> и других. 5-9 классы. - </w:t>
      </w:r>
      <w:proofErr w:type="gramStart"/>
      <w:r w:rsidRPr="006E7F25">
        <w:rPr>
          <w:rFonts w:ascii="Times New Roman" w:hAnsi="Times New Roman" w:cs="Times New Roman"/>
          <w:sz w:val="24"/>
          <w:szCs w:val="24"/>
        </w:rPr>
        <w:t xml:space="preserve">М.: Просвещение, </w:t>
      </w:r>
      <w:r w:rsidR="003F4BC9" w:rsidRPr="006E7F25">
        <w:rPr>
          <w:rFonts w:ascii="Times New Roman" w:hAnsi="Times New Roman" w:cs="Times New Roman"/>
          <w:sz w:val="24"/>
          <w:szCs w:val="24"/>
        </w:rPr>
        <w:t>2016</w:t>
      </w:r>
      <w:r w:rsidRPr="006E7F2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E7F25">
        <w:rPr>
          <w:rFonts w:ascii="Times New Roman" w:hAnsi="Times New Roman" w:cs="Times New Roman"/>
          <w:sz w:val="24"/>
          <w:szCs w:val="24"/>
        </w:rPr>
        <w:t xml:space="preserve"> Обучение осуществляется по следующим учебникам:</w:t>
      </w:r>
    </w:p>
    <w:p w:rsidR="00C45033" w:rsidRPr="006E7F25" w:rsidRDefault="00C45033" w:rsidP="006E7F2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 Т., </w:t>
      </w:r>
      <w:proofErr w:type="spellStart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язык. 5 класс. В 2-х частях</w:t>
      </w:r>
      <w:r w:rsidR="001D07C0"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2020</w:t>
      </w:r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5033" w:rsidRPr="006E7F25" w:rsidRDefault="00C45033" w:rsidP="006E7F2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 Т., </w:t>
      </w:r>
      <w:proofErr w:type="spellStart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язык. 6 класс. В 2-х частях</w:t>
      </w:r>
      <w:r w:rsidR="001D07C0"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2020</w:t>
      </w:r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5033" w:rsidRPr="006E7F25" w:rsidRDefault="00C45033" w:rsidP="006E7F2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 Т., </w:t>
      </w:r>
      <w:proofErr w:type="spellStart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язык. 7 к</w:t>
      </w:r>
      <w:r w:rsidR="009D4502"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ласс. М.: Просвещение, 2017</w:t>
      </w:r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5033" w:rsidRPr="006E7F25" w:rsidRDefault="00C45033" w:rsidP="006E7F2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 и др. Русский язык. 8 к</w:t>
      </w:r>
      <w:r w:rsidR="009D4502"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ласс. М.: Просвещение, 2018</w:t>
      </w:r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5033" w:rsidRPr="006E7F25" w:rsidRDefault="009D4502" w:rsidP="006E7F2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С.Г. </w:t>
      </w:r>
      <w:proofErr w:type="spellStart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Бархударов</w:t>
      </w:r>
      <w:proofErr w:type="spellEnd"/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С.Е. Крючков, Л.Ю. </w:t>
      </w:r>
      <w:r w:rsidR="00C45033"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9 к</w:t>
      </w:r>
      <w:r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ласс. М.: Просвещение, 2019</w:t>
      </w:r>
      <w:r w:rsidR="00C45033" w:rsidRPr="006E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4793" w:rsidRPr="006E7F25" w:rsidRDefault="005F4793" w:rsidP="006E7F25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33" w:rsidRPr="006E7F25" w:rsidRDefault="00C45033" w:rsidP="006E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2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E7F25">
        <w:rPr>
          <w:rFonts w:ascii="Times New Roman" w:hAnsi="Times New Roman" w:cs="Times New Roman"/>
          <w:sz w:val="24"/>
          <w:szCs w:val="24"/>
        </w:rPr>
        <w:t>Выбранный</w:t>
      </w:r>
      <w:proofErr w:type="gramEnd"/>
      <w:r w:rsidRPr="006E7F25">
        <w:rPr>
          <w:rFonts w:ascii="Times New Roman" w:hAnsi="Times New Roman" w:cs="Times New Roman"/>
          <w:sz w:val="24"/>
          <w:szCs w:val="24"/>
        </w:rPr>
        <w:t xml:space="preserve"> УМК позволяет вести обучение русскому языку в основной школе на современном уровне, данные учебники сочетают в себе надежность, проверенную временем, и актуальность. Комплект издается в течение многих лет, а обновленный учебник переработан в соответствии с ФГОС и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объема сведений культурологического характера.</w:t>
      </w:r>
    </w:p>
    <w:p w:rsidR="00C45033" w:rsidRPr="006E7F25" w:rsidRDefault="00C45033" w:rsidP="006E7F25">
      <w:pPr>
        <w:pStyle w:val="21"/>
        <w:widowControl w:val="0"/>
        <w:ind w:firstLine="0"/>
        <w:rPr>
          <w:b/>
        </w:rPr>
      </w:pPr>
    </w:p>
    <w:p w:rsidR="00752A73" w:rsidRPr="006E7F25" w:rsidRDefault="00752A73" w:rsidP="006E7F25">
      <w:pPr>
        <w:pStyle w:val="a3"/>
        <w:jc w:val="both"/>
        <w:outlineLvl w:val="0"/>
        <w:rPr>
          <w:b w:val="0"/>
          <w:sz w:val="24"/>
          <w:szCs w:val="24"/>
        </w:rPr>
      </w:pPr>
      <w:r w:rsidRPr="006E7F25">
        <w:rPr>
          <w:b w:val="0"/>
          <w:sz w:val="24"/>
          <w:szCs w:val="24"/>
        </w:rPr>
        <w:t xml:space="preserve">   </w:t>
      </w:r>
    </w:p>
    <w:p w:rsidR="009A70CE" w:rsidRPr="006E7F25" w:rsidRDefault="005B6A5C" w:rsidP="006E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F25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1547A1" w:rsidRPr="006E7F25">
        <w:rPr>
          <w:rFonts w:ascii="Times New Roman" w:hAnsi="Times New Roman"/>
          <w:b/>
          <w:sz w:val="24"/>
          <w:szCs w:val="24"/>
        </w:rPr>
        <w:t>УЧЕБНОГО ПРЕДМЕТА «РУССКИЙ ЯЗЫК»</w:t>
      </w:r>
    </w:p>
    <w:p w:rsidR="00C14BE6" w:rsidRPr="006E7F25" w:rsidRDefault="00C14BE6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 </w:t>
      </w:r>
      <w:r w:rsidR="005B6A5C" w:rsidRPr="006E7F25">
        <w:rPr>
          <w:rFonts w:ascii="Times New Roman" w:hAnsi="Times New Roman"/>
          <w:sz w:val="24"/>
          <w:szCs w:val="24"/>
        </w:rPr>
        <w:t xml:space="preserve">В школе изучается современный русский литературный </w:t>
      </w:r>
      <w:r w:rsidRPr="006E7F25">
        <w:rPr>
          <w:rFonts w:ascii="Times New Roman" w:hAnsi="Times New Roman"/>
          <w:sz w:val="24"/>
          <w:szCs w:val="24"/>
        </w:rPr>
        <w:t xml:space="preserve">язык, поэтому программу школьного курса русского языка составляют основные сведения о нем. Программа содержит: </w:t>
      </w:r>
    </w:p>
    <w:p w:rsidR="005B6A5C" w:rsidRPr="006E7F25" w:rsidRDefault="00353BFE" w:rsidP="006E7F2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7F25">
        <w:rPr>
          <w:rFonts w:ascii="Times New Roman" w:hAnsi="Times New Roman"/>
          <w:sz w:val="24"/>
          <w:szCs w:val="24"/>
        </w:rPr>
        <w:lastRenderedPageBreak/>
        <w:t>о</w:t>
      </w:r>
      <w:r w:rsidR="00C14BE6" w:rsidRPr="006E7F25">
        <w:rPr>
          <w:rFonts w:ascii="Times New Roman" w:hAnsi="Times New Roman"/>
          <w:sz w:val="24"/>
          <w:szCs w:val="24"/>
        </w:rPr>
        <w:t>тобранную в соответствии с задачами обучения</w:t>
      </w:r>
      <w:r w:rsidRPr="006E7F25">
        <w:rPr>
          <w:rFonts w:ascii="Times New Roman" w:hAnsi="Times New Roman"/>
          <w:sz w:val="24"/>
          <w:szCs w:val="24"/>
        </w:rPr>
        <w:t xml:space="preserve"> систему понятий из области фонетики, лексики и фразеологии, </w:t>
      </w:r>
      <w:proofErr w:type="spellStart"/>
      <w:r w:rsidRPr="006E7F25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6E7F25">
        <w:rPr>
          <w:rFonts w:ascii="Times New Roman" w:hAnsi="Times New Roman"/>
          <w:sz w:val="24"/>
          <w:szCs w:val="24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явлении;  </w:t>
      </w:r>
      <w:proofErr w:type="spellStart"/>
      <w:r w:rsidRPr="006E7F25">
        <w:rPr>
          <w:rFonts w:ascii="Times New Roman" w:hAnsi="Times New Roman"/>
          <w:sz w:val="24"/>
          <w:szCs w:val="24"/>
        </w:rPr>
        <w:t>речеведческие</w:t>
      </w:r>
      <w:proofErr w:type="spellEnd"/>
      <w:r w:rsidRPr="006E7F25">
        <w:rPr>
          <w:rFonts w:ascii="Times New Roman" w:hAnsi="Times New Roman"/>
          <w:sz w:val="24"/>
          <w:szCs w:val="24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</w:t>
      </w:r>
      <w:proofErr w:type="gramEnd"/>
      <w:r w:rsidRPr="006E7F25">
        <w:rPr>
          <w:rFonts w:ascii="Times New Roman" w:hAnsi="Times New Roman"/>
          <w:sz w:val="24"/>
          <w:szCs w:val="24"/>
        </w:rPr>
        <w:t xml:space="preserve"> сведения об основных нормах русского литературного языка</w:t>
      </w:r>
      <w:r w:rsidR="00840460" w:rsidRPr="006E7F25">
        <w:rPr>
          <w:rFonts w:ascii="Times New Roman" w:hAnsi="Times New Roman"/>
          <w:sz w:val="24"/>
          <w:szCs w:val="24"/>
        </w:rPr>
        <w:t>;</w:t>
      </w:r>
    </w:p>
    <w:p w:rsidR="00840460" w:rsidRPr="006E7F25" w:rsidRDefault="00840460" w:rsidP="006E7F2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сведения о графике, орфографии и пунктуации, перечень видов орфограмм и </w:t>
      </w:r>
      <w:proofErr w:type="gramStart"/>
      <w:r w:rsidRPr="006E7F25">
        <w:rPr>
          <w:rFonts w:ascii="Times New Roman" w:hAnsi="Times New Roman"/>
          <w:sz w:val="24"/>
          <w:szCs w:val="24"/>
        </w:rPr>
        <w:t>названий</w:t>
      </w:r>
      <w:proofErr w:type="gramEnd"/>
      <w:r w:rsidRPr="006E7F25">
        <w:rPr>
          <w:rFonts w:ascii="Times New Roman" w:hAnsi="Times New Roman"/>
          <w:sz w:val="24"/>
          <w:szCs w:val="24"/>
        </w:rPr>
        <w:t xml:space="preserve"> пунктуационных правил.</w:t>
      </w:r>
    </w:p>
    <w:p w:rsidR="00840460" w:rsidRPr="006E7F25" w:rsidRDefault="008258EF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  </w:t>
      </w:r>
      <w:r w:rsidR="00840460" w:rsidRPr="006E7F25">
        <w:rPr>
          <w:rFonts w:ascii="Times New Roman" w:hAnsi="Times New Roman"/>
          <w:sz w:val="24"/>
          <w:szCs w:val="24"/>
        </w:rPr>
        <w:t>Кроме перечисленных знаний о языке и речи, программа включает перечень орфографических, пунктуационных и речевых умений и навыков, кото</w:t>
      </w:r>
      <w:r w:rsidRPr="006E7F25">
        <w:rPr>
          <w:rFonts w:ascii="Times New Roman" w:hAnsi="Times New Roman"/>
          <w:sz w:val="24"/>
          <w:szCs w:val="24"/>
        </w:rPr>
        <w:t xml:space="preserve">рыми должны овладеть обучающиеся. </w:t>
      </w:r>
    </w:p>
    <w:p w:rsidR="008258EF" w:rsidRPr="006E7F25" w:rsidRDefault="008258EF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   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6E7F2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E7F25">
        <w:rPr>
          <w:rFonts w:ascii="Times New Roman" w:hAnsi="Times New Roman"/>
          <w:sz w:val="24"/>
          <w:szCs w:val="24"/>
        </w:rPr>
        <w:t xml:space="preserve"> и предметных целей обучения на основе </w:t>
      </w:r>
      <w:proofErr w:type="spellStart"/>
      <w:r w:rsidRPr="006E7F25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E7F25">
        <w:rPr>
          <w:rFonts w:ascii="Times New Roman" w:hAnsi="Times New Roman"/>
          <w:sz w:val="24"/>
          <w:szCs w:val="24"/>
        </w:rPr>
        <w:t xml:space="preserve"> подхода.</w:t>
      </w:r>
    </w:p>
    <w:p w:rsidR="008258EF" w:rsidRPr="006E7F25" w:rsidRDefault="008258EF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   Изучение каждого раздела, каждой темы должно содействовать развитию логического мышления и речи </w:t>
      </w:r>
      <w:proofErr w:type="gramStart"/>
      <w:r w:rsidRPr="006E7F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7F25">
        <w:rPr>
          <w:rFonts w:ascii="Times New Roman" w:hAnsi="Times New Roman"/>
          <w:sz w:val="24"/>
          <w:szCs w:val="24"/>
        </w:rPr>
        <w:t xml:space="preserve">. Развитие речи обучающихся на уроках русского языка предполагает совершенствование всех видов речевой деятельности (говорения, </w:t>
      </w:r>
      <w:r w:rsidR="00200A99" w:rsidRPr="006E7F25">
        <w:rPr>
          <w:rFonts w:ascii="Times New Roman" w:hAnsi="Times New Roman"/>
          <w:sz w:val="24"/>
          <w:szCs w:val="24"/>
        </w:rPr>
        <w:t>слушания</w:t>
      </w:r>
      <w:r w:rsidRPr="006E7F25">
        <w:rPr>
          <w:rFonts w:ascii="Times New Roman" w:hAnsi="Times New Roman"/>
          <w:sz w:val="24"/>
          <w:szCs w:val="24"/>
        </w:rPr>
        <w:t xml:space="preserve">, </w:t>
      </w:r>
      <w:r w:rsidR="00200A99" w:rsidRPr="006E7F25">
        <w:rPr>
          <w:rFonts w:ascii="Times New Roman" w:hAnsi="Times New Roman"/>
          <w:sz w:val="24"/>
          <w:szCs w:val="24"/>
        </w:rPr>
        <w:t>чтения, письма) и осуществляется в трех направлениях:</w:t>
      </w:r>
    </w:p>
    <w:p w:rsidR="00200A99" w:rsidRPr="006E7F25" w:rsidRDefault="00200A99" w:rsidP="006E7F2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>первое направление – овладение нормами русского литературного языка (литературного произношения, образования форм слова, построения словосочетаний и предложений, употребления слов в соответствии с лексическим значением и стилевой принадлежностью);</w:t>
      </w:r>
    </w:p>
    <w:p w:rsidR="00200A99" w:rsidRPr="006E7F25" w:rsidRDefault="00200A99" w:rsidP="006E7F2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второе направление – обогащение словарного запаса и грамматического строя речи </w:t>
      </w:r>
      <w:proofErr w:type="gramStart"/>
      <w:r w:rsidRPr="006E7F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7F25">
        <w:rPr>
          <w:rFonts w:ascii="Times New Roman" w:hAnsi="Times New Roman"/>
          <w:sz w:val="24"/>
          <w:szCs w:val="24"/>
        </w:rPr>
        <w:t xml:space="preserve"> (систематическая словарная работа);</w:t>
      </w:r>
    </w:p>
    <w:p w:rsidR="00200A99" w:rsidRPr="006E7F25" w:rsidRDefault="00200A99" w:rsidP="006E7F2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>третье направление – формирование умений и навыков связного изложения мыслей в устной и письменной форме</w:t>
      </w:r>
      <w:r w:rsidR="0090018B" w:rsidRPr="006E7F25">
        <w:rPr>
          <w:rFonts w:ascii="Times New Roman" w:hAnsi="Times New Roman"/>
          <w:sz w:val="24"/>
          <w:szCs w:val="24"/>
        </w:rPr>
        <w:t xml:space="preserve"> (в том числе сочинений и изложений).</w:t>
      </w:r>
    </w:p>
    <w:p w:rsidR="0090018B" w:rsidRPr="006E7F25" w:rsidRDefault="00C027FB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  </w:t>
      </w:r>
      <w:r w:rsidR="0090018B" w:rsidRPr="006E7F25">
        <w:rPr>
          <w:rFonts w:ascii="Times New Roman" w:hAnsi="Times New Roman"/>
          <w:sz w:val="24"/>
          <w:szCs w:val="24"/>
        </w:rPr>
        <w:t xml:space="preserve"> Работа по развитию связной речи включает в себя и формирование навыков выразительного  чтения</w:t>
      </w:r>
      <w:r w:rsidRPr="006E7F25">
        <w:rPr>
          <w:rFonts w:ascii="Times New Roman" w:hAnsi="Times New Roman"/>
          <w:sz w:val="24"/>
          <w:szCs w:val="24"/>
        </w:rPr>
        <w:t>.</w:t>
      </w:r>
    </w:p>
    <w:p w:rsidR="008907D0" w:rsidRPr="006E7F25" w:rsidRDefault="00C027FB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   Усиление практической направленности обучения русскому языку требует особого внимания к тем вопросам теории, которые </w:t>
      </w:r>
      <w:r w:rsidR="008907D0" w:rsidRPr="006E7F25">
        <w:rPr>
          <w:rFonts w:ascii="Times New Roman" w:hAnsi="Times New Roman"/>
          <w:sz w:val="24"/>
          <w:szCs w:val="24"/>
        </w:rPr>
        <w:t>служат базой для формирования орфографических, пунктуационных и речевых умений и навыков: деление слова по составу, различение частей речи, определение грамматической основы предложения, умение устанавливать связи слов в предложении и т.д.</w:t>
      </w:r>
    </w:p>
    <w:p w:rsidR="00A104A1" w:rsidRPr="006E7F25" w:rsidRDefault="008907D0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  Усвоение теоретических сведений осуществляется в практической деятельности обучающихся при анализе</w:t>
      </w:r>
      <w:r w:rsidR="00A104A1" w:rsidRPr="006E7F25">
        <w:rPr>
          <w:rFonts w:ascii="Times New Roman" w:hAnsi="Times New Roman"/>
          <w:sz w:val="24"/>
          <w:szCs w:val="24"/>
        </w:rPr>
        <w:t>, сопоставлении  и группировке фактов языка, при проведении фонетического, морфологического</w:t>
      </w:r>
      <w:r w:rsidR="00A41917" w:rsidRPr="006E7F25">
        <w:rPr>
          <w:rFonts w:ascii="Times New Roman" w:hAnsi="Times New Roman"/>
          <w:sz w:val="24"/>
          <w:szCs w:val="24"/>
        </w:rPr>
        <w:t>,</w:t>
      </w:r>
      <w:r w:rsidR="00A104A1" w:rsidRPr="006E7F25">
        <w:rPr>
          <w:rFonts w:ascii="Times New Roman" w:hAnsi="Times New Roman"/>
          <w:sz w:val="24"/>
          <w:szCs w:val="24"/>
        </w:rPr>
        <w:t xml:space="preserve"> синтаксического, орфографического, пунктуационного и других видов разбора, которые следует использовать для объяснения условия выбора орфограммы и знаков препинания, а также для выработки навыков самоконтроля.</w:t>
      </w:r>
    </w:p>
    <w:p w:rsidR="00C027FB" w:rsidRPr="006E7F25" w:rsidRDefault="00A104A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   Важнейшим направлением является формирование навыков грамотного письма. Изучая с обучающимися орфографические и пунктуационные правила, важно добиваться, чтобы школьники понимали и запоминали их, могли иллюстрировать своими примерами, овладевали способами применения правил на практике.</w:t>
      </w:r>
      <w:r w:rsidR="006165B7" w:rsidRPr="006E7F25">
        <w:rPr>
          <w:rFonts w:ascii="Times New Roman" w:hAnsi="Times New Roman"/>
          <w:sz w:val="24"/>
          <w:szCs w:val="24"/>
        </w:rPr>
        <w:t xml:space="preserve"> Важно обеспечить закрепление орфографических и пунктуационных навыков при изучении всех без исключения разделов и тем школьного курса русского языка, тем самым создавая непрерывность в совершенствовании навыков правописания. Для работы по формированию умений и навыков отводится большая часть времени, предназначенная для изучения предмета.</w:t>
      </w:r>
    </w:p>
    <w:p w:rsidR="006165B7" w:rsidRPr="006E7F25" w:rsidRDefault="006165B7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  Материал школьного курса русского языка по классам располагается следующим образом: в 5, 6, 7</w:t>
      </w:r>
      <w:r w:rsidR="00900DB1" w:rsidRPr="006E7F25">
        <w:rPr>
          <w:rFonts w:ascii="Times New Roman" w:hAnsi="Times New Roman"/>
          <w:sz w:val="24"/>
          <w:szCs w:val="24"/>
        </w:rPr>
        <w:t xml:space="preserve"> классах изучаются фонетика и графика, лексика и фразеология, </w:t>
      </w:r>
      <w:proofErr w:type="spellStart"/>
      <w:r w:rsidR="00900DB1" w:rsidRPr="006E7F25">
        <w:rPr>
          <w:rFonts w:ascii="Times New Roman" w:hAnsi="Times New Roman"/>
          <w:sz w:val="24"/>
          <w:szCs w:val="24"/>
        </w:rPr>
        <w:t>морфемика</w:t>
      </w:r>
      <w:proofErr w:type="spellEnd"/>
      <w:r w:rsidR="00900DB1" w:rsidRPr="006E7F25">
        <w:rPr>
          <w:rFonts w:ascii="Times New Roman" w:hAnsi="Times New Roman"/>
          <w:sz w:val="24"/>
          <w:szCs w:val="24"/>
        </w:rPr>
        <w:t xml:space="preserve"> и словообразование, морфология и </w:t>
      </w:r>
      <w:r w:rsidR="005D5621" w:rsidRPr="006E7F25">
        <w:rPr>
          <w:rFonts w:ascii="Times New Roman" w:hAnsi="Times New Roman"/>
          <w:sz w:val="24"/>
          <w:szCs w:val="24"/>
        </w:rPr>
        <w:t>орфография.</w:t>
      </w:r>
      <w:r w:rsidR="00270C7A" w:rsidRPr="006E7F25">
        <w:rPr>
          <w:rFonts w:ascii="Times New Roman" w:hAnsi="Times New Roman"/>
          <w:sz w:val="24"/>
          <w:szCs w:val="24"/>
        </w:rPr>
        <w:t xml:space="preserve"> Систематический курс синтаксиса является предметом изучения в 8 и 9 классах, однако первоначальные понятия синтаксиса и пунктуации вводятся в 5 классе, что позволяет организовать работу над синтаксическими, пунктуационными и речевыми навыками обучающихся и подготовить их к изучению систематического курса </w:t>
      </w:r>
      <w:r w:rsidR="00EC2969" w:rsidRPr="006E7F25">
        <w:rPr>
          <w:rFonts w:ascii="Times New Roman" w:hAnsi="Times New Roman"/>
          <w:sz w:val="24"/>
          <w:szCs w:val="24"/>
        </w:rPr>
        <w:t>синтаксиса.</w:t>
      </w:r>
    </w:p>
    <w:p w:rsidR="00A41917" w:rsidRPr="006E7F25" w:rsidRDefault="00EC2969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   Материал в программе расположен с учетом возрастных особенностей обучающихся. Работа по культуре речи рассредоточена по всем классам.</w:t>
      </w:r>
    </w:p>
    <w:p w:rsidR="009A70CE" w:rsidRPr="006E7F25" w:rsidRDefault="003C6058" w:rsidP="006E7F25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b/>
          <w:sz w:val="24"/>
          <w:szCs w:val="24"/>
        </w:rPr>
        <w:t>МЕСТО ПРЕДМЕТА</w:t>
      </w:r>
      <w:r w:rsidR="001547A1" w:rsidRPr="006E7F25">
        <w:rPr>
          <w:rFonts w:ascii="Times New Roman" w:hAnsi="Times New Roman"/>
          <w:b/>
          <w:sz w:val="24"/>
          <w:szCs w:val="24"/>
        </w:rPr>
        <w:t xml:space="preserve"> «РУССКИЙ ЯЗЫК» </w:t>
      </w:r>
      <w:r w:rsidRPr="006E7F25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3C6058" w:rsidRPr="006E7F25" w:rsidRDefault="003C6058" w:rsidP="006E7F2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Учебный план отводит на изучение предмета следующее количество часов:</w:t>
      </w:r>
    </w:p>
    <w:p w:rsidR="003C6058" w:rsidRPr="006E7F25" w:rsidRDefault="003C6058" w:rsidP="006E7F2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>5 класс</w:t>
      </w:r>
      <w:r w:rsidR="00613296" w:rsidRPr="006E7F25">
        <w:rPr>
          <w:rFonts w:ascii="Times New Roman" w:hAnsi="Times New Roman"/>
          <w:sz w:val="24"/>
          <w:szCs w:val="24"/>
        </w:rPr>
        <w:t xml:space="preserve"> </w:t>
      </w:r>
      <w:r w:rsidRPr="006E7F25">
        <w:rPr>
          <w:rFonts w:ascii="Times New Roman" w:hAnsi="Times New Roman"/>
          <w:sz w:val="24"/>
          <w:szCs w:val="24"/>
        </w:rPr>
        <w:t>-</w:t>
      </w:r>
      <w:r w:rsidR="00613296" w:rsidRPr="006E7F25">
        <w:rPr>
          <w:rFonts w:ascii="Times New Roman" w:hAnsi="Times New Roman"/>
          <w:sz w:val="24"/>
          <w:szCs w:val="24"/>
        </w:rPr>
        <w:t xml:space="preserve"> </w:t>
      </w:r>
      <w:r w:rsidR="009D4502" w:rsidRPr="006E7F25">
        <w:rPr>
          <w:rFonts w:ascii="Times New Roman" w:hAnsi="Times New Roman"/>
          <w:sz w:val="24"/>
          <w:szCs w:val="24"/>
        </w:rPr>
        <w:t>136 часов (4</w:t>
      </w:r>
      <w:r w:rsidR="006E7F25">
        <w:rPr>
          <w:rFonts w:ascii="Times New Roman" w:hAnsi="Times New Roman"/>
          <w:sz w:val="24"/>
          <w:szCs w:val="24"/>
        </w:rPr>
        <w:t xml:space="preserve"> недельных часа</w:t>
      </w:r>
      <w:r w:rsidRPr="006E7F25">
        <w:rPr>
          <w:rFonts w:ascii="Times New Roman" w:hAnsi="Times New Roman"/>
          <w:sz w:val="24"/>
          <w:szCs w:val="24"/>
        </w:rPr>
        <w:t>);</w:t>
      </w:r>
    </w:p>
    <w:p w:rsidR="003C6058" w:rsidRPr="006E7F25" w:rsidRDefault="00506651" w:rsidP="006E7F2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>6 класс</w:t>
      </w:r>
      <w:r w:rsidR="00613296" w:rsidRPr="006E7F25">
        <w:rPr>
          <w:rFonts w:ascii="Times New Roman" w:hAnsi="Times New Roman"/>
          <w:sz w:val="24"/>
          <w:szCs w:val="24"/>
        </w:rPr>
        <w:t xml:space="preserve"> </w:t>
      </w:r>
      <w:r w:rsidRPr="006E7F25">
        <w:rPr>
          <w:rFonts w:ascii="Times New Roman" w:hAnsi="Times New Roman"/>
          <w:sz w:val="24"/>
          <w:szCs w:val="24"/>
        </w:rPr>
        <w:t>-</w:t>
      </w:r>
      <w:r w:rsidR="00613296" w:rsidRPr="006E7F25">
        <w:rPr>
          <w:rFonts w:ascii="Times New Roman" w:hAnsi="Times New Roman"/>
          <w:sz w:val="24"/>
          <w:szCs w:val="24"/>
        </w:rPr>
        <w:t xml:space="preserve"> </w:t>
      </w:r>
      <w:r w:rsidR="009D4502" w:rsidRPr="006E7F25">
        <w:rPr>
          <w:rFonts w:ascii="Times New Roman" w:hAnsi="Times New Roman"/>
          <w:sz w:val="24"/>
          <w:szCs w:val="24"/>
        </w:rPr>
        <w:t>136 часов (4</w:t>
      </w:r>
      <w:r w:rsidR="006E7F25">
        <w:rPr>
          <w:rFonts w:ascii="Times New Roman" w:hAnsi="Times New Roman"/>
          <w:sz w:val="24"/>
          <w:szCs w:val="24"/>
        </w:rPr>
        <w:t xml:space="preserve"> недельных часа</w:t>
      </w:r>
      <w:r w:rsidR="003C6058" w:rsidRPr="006E7F25">
        <w:rPr>
          <w:rFonts w:ascii="Times New Roman" w:hAnsi="Times New Roman"/>
          <w:sz w:val="24"/>
          <w:szCs w:val="24"/>
        </w:rPr>
        <w:t>);</w:t>
      </w:r>
    </w:p>
    <w:p w:rsidR="003C6058" w:rsidRPr="006E7F25" w:rsidRDefault="003C6058" w:rsidP="006E7F2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>7 класс</w:t>
      </w:r>
      <w:r w:rsidR="00613296" w:rsidRPr="006E7F25">
        <w:rPr>
          <w:rFonts w:ascii="Times New Roman" w:hAnsi="Times New Roman"/>
          <w:sz w:val="24"/>
          <w:szCs w:val="24"/>
        </w:rPr>
        <w:t xml:space="preserve"> </w:t>
      </w:r>
      <w:r w:rsidRPr="006E7F25">
        <w:rPr>
          <w:rFonts w:ascii="Times New Roman" w:hAnsi="Times New Roman"/>
          <w:sz w:val="24"/>
          <w:szCs w:val="24"/>
        </w:rPr>
        <w:t>-</w:t>
      </w:r>
      <w:r w:rsidR="00613296" w:rsidRPr="006E7F25">
        <w:rPr>
          <w:rFonts w:ascii="Times New Roman" w:hAnsi="Times New Roman"/>
          <w:sz w:val="24"/>
          <w:szCs w:val="24"/>
        </w:rPr>
        <w:t xml:space="preserve"> </w:t>
      </w:r>
      <w:r w:rsidR="006E7F25">
        <w:rPr>
          <w:rFonts w:ascii="Times New Roman" w:hAnsi="Times New Roman"/>
          <w:sz w:val="24"/>
          <w:szCs w:val="24"/>
        </w:rPr>
        <w:t>136</w:t>
      </w:r>
      <w:r w:rsidR="002A19DB" w:rsidRPr="006E7F25">
        <w:rPr>
          <w:rFonts w:ascii="Times New Roman" w:hAnsi="Times New Roman"/>
          <w:sz w:val="24"/>
          <w:szCs w:val="24"/>
        </w:rPr>
        <w:t xml:space="preserve"> час</w:t>
      </w:r>
      <w:r w:rsidR="006E7F25">
        <w:rPr>
          <w:rFonts w:ascii="Times New Roman" w:hAnsi="Times New Roman"/>
          <w:sz w:val="24"/>
          <w:szCs w:val="24"/>
        </w:rPr>
        <w:t>ов</w:t>
      </w:r>
      <w:r w:rsidRPr="006E7F25">
        <w:rPr>
          <w:rFonts w:ascii="Times New Roman" w:hAnsi="Times New Roman"/>
          <w:sz w:val="24"/>
          <w:szCs w:val="24"/>
        </w:rPr>
        <w:t xml:space="preserve"> (</w:t>
      </w:r>
      <w:r w:rsidR="006E7F25">
        <w:rPr>
          <w:rFonts w:ascii="Times New Roman" w:hAnsi="Times New Roman"/>
          <w:sz w:val="24"/>
          <w:szCs w:val="24"/>
        </w:rPr>
        <w:t>4</w:t>
      </w:r>
      <w:r w:rsidRPr="006E7F25">
        <w:rPr>
          <w:rFonts w:ascii="Times New Roman" w:hAnsi="Times New Roman"/>
          <w:sz w:val="24"/>
          <w:szCs w:val="24"/>
        </w:rPr>
        <w:t xml:space="preserve"> недельных час</w:t>
      </w:r>
      <w:r w:rsidR="006E7F25">
        <w:rPr>
          <w:rFonts w:ascii="Times New Roman" w:hAnsi="Times New Roman"/>
          <w:sz w:val="24"/>
          <w:szCs w:val="24"/>
        </w:rPr>
        <w:t>а</w:t>
      </w:r>
      <w:r w:rsidRPr="006E7F25">
        <w:rPr>
          <w:rFonts w:ascii="Times New Roman" w:hAnsi="Times New Roman"/>
          <w:sz w:val="24"/>
          <w:szCs w:val="24"/>
        </w:rPr>
        <w:t>);</w:t>
      </w:r>
    </w:p>
    <w:p w:rsidR="003C6058" w:rsidRPr="006E7F25" w:rsidRDefault="003C6058" w:rsidP="006E7F2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>8 класс</w:t>
      </w:r>
      <w:r w:rsidR="00613296" w:rsidRPr="006E7F25">
        <w:rPr>
          <w:rFonts w:ascii="Times New Roman" w:hAnsi="Times New Roman"/>
          <w:sz w:val="24"/>
          <w:szCs w:val="24"/>
        </w:rPr>
        <w:t xml:space="preserve"> </w:t>
      </w:r>
      <w:r w:rsidRPr="006E7F25">
        <w:rPr>
          <w:rFonts w:ascii="Times New Roman" w:hAnsi="Times New Roman"/>
          <w:sz w:val="24"/>
          <w:szCs w:val="24"/>
        </w:rPr>
        <w:t>-</w:t>
      </w:r>
      <w:r w:rsidR="00613296" w:rsidRPr="006E7F25">
        <w:rPr>
          <w:rFonts w:ascii="Times New Roman" w:hAnsi="Times New Roman"/>
          <w:sz w:val="24"/>
          <w:szCs w:val="24"/>
        </w:rPr>
        <w:t xml:space="preserve"> </w:t>
      </w:r>
      <w:r w:rsidR="006E7F25">
        <w:rPr>
          <w:rFonts w:ascii="Times New Roman" w:hAnsi="Times New Roman"/>
          <w:sz w:val="24"/>
          <w:szCs w:val="24"/>
        </w:rPr>
        <w:t>102</w:t>
      </w:r>
      <w:r w:rsidRPr="006E7F25">
        <w:rPr>
          <w:rFonts w:ascii="Times New Roman" w:hAnsi="Times New Roman"/>
          <w:sz w:val="24"/>
          <w:szCs w:val="24"/>
        </w:rPr>
        <w:t xml:space="preserve"> час</w:t>
      </w:r>
      <w:r w:rsidR="00613296" w:rsidRPr="006E7F25">
        <w:rPr>
          <w:rFonts w:ascii="Times New Roman" w:hAnsi="Times New Roman"/>
          <w:sz w:val="24"/>
          <w:szCs w:val="24"/>
        </w:rPr>
        <w:t>ов</w:t>
      </w:r>
      <w:r w:rsidRPr="006E7F25">
        <w:rPr>
          <w:rFonts w:ascii="Times New Roman" w:hAnsi="Times New Roman"/>
          <w:sz w:val="24"/>
          <w:szCs w:val="24"/>
        </w:rPr>
        <w:t xml:space="preserve"> (</w:t>
      </w:r>
      <w:r w:rsidR="006E7F25">
        <w:rPr>
          <w:rFonts w:ascii="Times New Roman" w:hAnsi="Times New Roman"/>
          <w:sz w:val="24"/>
          <w:szCs w:val="24"/>
        </w:rPr>
        <w:t>3</w:t>
      </w:r>
      <w:r w:rsidRPr="006E7F25">
        <w:rPr>
          <w:rFonts w:ascii="Times New Roman" w:hAnsi="Times New Roman"/>
          <w:sz w:val="24"/>
          <w:szCs w:val="24"/>
        </w:rPr>
        <w:t xml:space="preserve"> недельных часа);</w:t>
      </w:r>
    </w:p>
    <w:p w:rsidR="003C6058" w:rsidRPr="006E7F25" w:rsidRDefault="002A19DB" w:rsidP="006E7F2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>9 класс</w:t>
      </w:r>
      <w:r w:rsidR="00613296" w:rsidRPr="006E7F25">
        <w:rPr>
          <w:rFonts w:ascii="Times New Roman" w:hAnsi="Times New Roman"/>
          <w:sz w:val="24"/>
          <w:szCs w:val="24"/>
        </w:rPr>
        <w:t xml:space="preserve"> </w:t>
      </w:r>
      <w:r w:rsidRPr="006E7F25">
        <w:rPr>
          <w:rFonts w:ascii="Times New Roman" w:hAnsi="Times New Roman"/>
          <w:sz w:val="24"/>
          <w:szCs w:val="24"/>
        </w:rPr>
        <w:t>-</w:t>
      </w:r>
      <w:r w:rsidR="006E7F25">
        <w:rPr>
          <w:rFonts w:ascii="Times New Roman" w:hAnsi="Times New Roman"/>
          <w:sz w:val="24"/>
          <w:szCs w:val="24"/>
        </w:rPr>
        <w:t xml:space="preserve"> 102</w:t>
      </w:r>
      <w:r w:rsidR="009D4502" w:rsidRPr="006E7F25">
        <w:rPr>
          <w:rFonts w:ascii="Times New Roman" w:hAnsi="Times New Roman"/>
          <w:sz w:val="24"/>
          <w:szCs w:val="24"/>
        </w:rPr>
        <w:t xml:space="preserve"> часов</w:t>
      </w:r>
      <w:r w:rsidRPr="006E7F25">
        <w:rPr>
          <w:rFonts w:ascii="Times New Roman" w:hAnsi="Times New Roman"/>
          <w:sz w:val="24"/>
          <w:szCs w:val="24"/>
        </w:rPr>
        <w:t xml:space="preserve"> (</w:t>
      </w:r>
      <w:r w:rsidR="006E7F25">
        <w:rPr>
          <w:rFonts w:ascii="Times New Roman" w:hAnsi="Times New Roman"/>
          <w:sz w:val="24"/>
          <w:szCs w:val="24"/>
        </w:rPr>
        <w:t>3</w:t>
      </w:r>
      <w:r w:rsidR="003C6058" w:rsidRPr="006E7F25">
        <w:rPr>
          <w:rFonts w:ascii="Times New Roman" w:hAnsi="Times New Roman"/>
          <w:sz w:val="24"/>
          <w:szCs w:val="24"/>
        </w:rPr>
        <w:t xml:space="preserve"> недельных часа).</w:t>
      </w:r>
    </w:p>
    <w:p w:rsidR="00506651" w:rsidRPr="006E7F25" w:rsidRDefault="003C6058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25">
        <w:rPr>
          <w:rFonts w:ascii="Times New Roman" w:hAnsi="Times New Roman"/>
          <w:sz w:val="24"/>
          <w:szCs w:val="24"/>
        </w:rPr>
        <w:t xml:space="preserve">     Программа по русскому языку для основного общего образования рассчитана на</w:t>
      </w:r>
      <w:r w:rsidR="002A19DB" w:rsidRPr="006E7F25">
        <w:rPr>
          <w:rFonts w:ascii="Times New Roman" w:hAnsi="Times New Roman"/>
          <w:sz w:val="24"/>
          <w:szCs w:val="24"/>
        </w:rPr>
        <w:t xml:space="preserve"> </w:t>
      </w:r>
      <w:r w:rsidR="006E7F25">
        <w:rPr>
          <w:rFonts w:ascii="Times New Roman" w:hAnsi="Times New Roman"/>
          <w:sz w:val="24"/>
          <w:szCs w:val="24"/>
        </w:rPr>
        <w:t>612</w:t>
      </w:r>
      <w:r w:rsidR="00506651" w:rsidRPr="006E7F25">
        <w:rPr>
          <w:rFonts w:ascii="Times New Roman" w:hAnsi="Times New Roman"/>
          <w:sz w:val="24"/>
          <w:szCs w:val="24"/>
        </w:rPr>
        <w:t xml:space="preserve"> час</w:t>
      </w:r>
      <w:r w:rsidR="001A1C0F" w:rsidRPr="006E7F25">
        <w:rPr>
          <w:rFonts w:ascii="Times New Roman" w:hAnsi="Times New Roman"/>
          <w:sz w:val="24"/>
          <w:szCs w:val="24"/>
        </w:rPr>
        <w:t>ов</w:t>
      </w:r>
      <w:r w:rsidR="003C7FDF" w:rsidRPr="006E7F25">
        <w:rPr>
          <w:rFonts w:ascii="Times New Roman" w:hAnsi="Times New Roman"/>
          <w:sz w:val="24"/>
          <w:szCs w:val="24"/>
        </w:rPr>
        <w:t xml:space="preserve"> в год</w:t>
      </w:r>
      <w:r w:rsidR="00506651" w:rsidRPr="006E7F25">
        <w:rPr>
          <w:rFonts w:ascii="Times New Roman" w:hAnsi="Times New Roman"/>
          <w:sz w:val="24"/>
          <w:szCs w:val="24"/>
        </w:rPr>
        <w:t>.</w:t>
      </w: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51" w:rsidRPr="006E7F25" w:rsidRDefault="00506651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A67" w:rsidRPr="006E7F25" w:rsidRDefault="00293A67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A67" w:rsidRPr="006E7F25" w:rsidRDefault="00293A67" w:rsidP="006E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24" w:rsidRPr="006E7F25" w:rsidRDefault="00955424" w:rsidP="006E7F25">
      <w:pPr>
        <w:pStyle w:val="23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5424" w:rsidRPr="006E7F25" w:rsidSect="006A38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68" w:rsidRDefault="00875168" w:rsidP="0062670D">
      <w:pPr>
        <w:spacing w:after="0" w:line="240" w:lineRule="auto"/>
      </w:pPr>
      <w:r>
        <w:separator/>
      </w:r>
    </w:p>
  </w:endnote>
  <w:endnote w:type="continuationSeparator" w:id="0">
    <w:p w:rsidR="00875168" w:rsidRDefault="00875168" w:rsidP="0062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68" w:rsidRDefault="00875168" w:rsidP="0062670D">
      <w:pPr>
        <w:spacing w:after="0" w:line="240" w:lineRule="auto"/>
      </w:pPr>
      <w:r>
        <w:separator/>
      </w:r>
    </w:p>
  </w:footnote>
  <w:footnote w:type="continuationSeparator" w:id="0">
    <w:p w:rsidR="00875168" w:rsidRDefault="00875168" w:rsidP="0062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B60"/>
    <w:multiLevelType w:val="hybridMultilevel"/>
    <w:tmpl w:val="EBE8A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30D59"/>
    <w:multiLevelType w:val="hybridMultilevel"/>
    <w:tmpl w:val="A3C2C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B4021FB"/>
    <w:multiLevelType w:val="hybridMultilevel"/>
    <w:tmpl w:val="F398B9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4413C"/>
    <w:multiLevelType w:val="hybridMultilevel"/>
    <w:tmpl w:val="BC78F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97A2E"/>
    <w:multiLevelType w:val="hybridMultilevel"/>
    <w:tmpl w:val="316EB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35DB3"/>
    <w:multiLevelType w:val="hybridMultilevel"/>
    <w:tmpl w:val="BF525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80567"/>
    <w:multiLevelType w:val="hybridMultilevel"/>
    <w:tmpl w:val="CB1EB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E4F1F"/>
    <w:multiLevelType w:val="hybridMultilevel"/>
    <w:tmpl w:val="1248D3F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42A038A1"/>
    <w:multiLevelType w:val="hybridMultilevel"/>
    <w:tmpl w:val="754EBB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117B8"/>
    <w:multiLevelType w:val="hybridMultilevel"/>
    <w:tmpl w:val="413C1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B4B49"/>
    <w:multiLevelType w:val="hybridMultilevel"/>
    <w:tmpl w:val="F350D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827D4"/>
    <w:multiLevelType w:val="hybridMultilevel"/>
    <w:tmpl w:val="740A303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FD59C4"/>
    <w:multiLevelType w:val="hybridMultilevel"/>
    <w:tmpl w:val="09381B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01564"/>
    <w:multiLevelType w:val="hybridMultilevel"/>
    <w:tmpl w:val="C57820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5251F"/>
    <w:multiLevelType w:val="hybridMultilevel"/>
    <w:tmpl w:val="6D2CA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11F22"/>
    <w:multiLevelType w:val="hybridMultilevel"/>
    <w:tmpl w:val="29A863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9C55FE"/>
    <w:multiLevelType w:val="hybridMultilevel"/>
    <w:tmpl w:val="5AC0E350"/>
    <w:lvl w:ilvl="0" w:tplc="20224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536FE"/>
    <w:multiLevelType w:val="hybridMultilevel"/>
    <w:tmpl w:val="D056F5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330D7"/>
    <w:multiLevelType w:val="hybridMultilevel"/>
    <w:tmpl w:val="A9104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E67C8"/>
    <w:multiLevelType w:val="hybridMultilevel"/>
    <w:tmpl w:val="8594F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550DB"/>
    <w:multiLevelType w:val="hybridMultilevel"/>
    <w:tmpl w:val="713C9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15CF0"/>
    <w:multiLevelType w:val="hybridMultilevel"/>
    <w:tmpl w:val="7B7E1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"/>
  </w:num>
  <w:num w:numId="5">
    <w:abstractNumId w:val="19"/>
  </w:num>
  <w:num w:numId="6">
    <w:abstractNumId w:val="9"/>
  </w:num>
  <w:num w:numId="7">
    <w:abstractNumId w:val="10"/>
  </w:num>
  <w:num w:numId="8">
    <w:abstractNumId w:val="20"/>
  </w:num>
  <w:num w:numId="9">
    <w:abstractNumId w:val="14"/>
  </w:num>
  <w:num w:numId="10">
    <w:abstractNumId w:val="5"/>
  </w:num>
  <w:num w:numId="11">
    <w:abstractNumId w:val="15"/>
  </w:num>
  <w:num w:numId="12">
    <w:abstractNumId w:val="16"/>
  </w:num>
  <w:num w:numId="13">
    <w:abstractNumId w:val="11"/>
  </w:num>
  <w:num w:numId="14">
    <w:abstractNumId w:val="24"/>
  </w:num>
  <w:num w:numId="15">
    <w:abstractNumId w:val="21"/>
  </w:num>
  <w:num w:numId="16">
    <w:abstractNumId w:val="13"/>
  </w:num>
  <w:num w:numId="17">
    <w:abstractNumId w:val="17"/>
  </w:num>
  <w:num w:numId="18">
    <w:abstractNumId w:val="4"/>
  </w:num>
  <w:num w:numId="19">
    <w:abstractNumId w:val="3"/>
  </w:num>
  <w:num w:numId="20">
    <w:abstractNumId w:val="18"/>
  </w:num>
  <w:num w:numId="21">
    <w:abstractNumId w:val="8"/>
  </w:num>
  <w:num w:numId="22">
    <w:abstractNumId w:val="12"/>
  </w:num>
  <w:num w:numId="23">
    <w:abstractNumId w:val="23"/>
  </w:num>
  <w:num w:numId="24">
    <w:abstractNumId w:val="2"/>
  </w:num>
  <w:num w:numId="25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2A73"/>
    <w:rsid w:val="00010E64"/>
    <w:rsid w:val="000127B6"/>
    <w:rsid w:val="00035F6C"/>
    <w:rsid w:val="000534F7"/>
    <w:rsid w:val="00066CC5"/>
    <w:rsid w:val="000B3659"/>
    <w:rsid w:val="000B45E8"/>
    <w:rsid w:val="000E68A1"/>
    <w:rsid w:val="000E6EED"/>
    <w:rsid w:val="00100874"/>
    <w:rsid w:val="0010546A"/>
    <w:rsid w:val="00105D8F"/>
    <w:rsid w:val="00124F17"/>
    <w:rsid w:val="00125159"/>
    <w:rsid w:val="00132F1B"/>
    <w:rsid w:val="001349AC"/>
    <w:rsid w:val="001379CA"/>
    <w:rsid w:val="0014171E"/>
    <w:rsid w:val="001547A1"/>
    <w:rsid w:val="001605B7"/>
    <w:rsid w:val="00180A7E"/>
    <w:rsid w:val="0018107A"/>
    <w:rsid w:val="00185291"/>
    <w:rsid w:val="001A1C0F"/>
    <w:rsid w:val="001A5A44"/>
    <w:rsid w:val="001B33A3"/>
    <w:rsid w:val="001B4AAF"/>
    <w:rsid w:val="001C1079"/>
    <w:rsid w:val="001C3987"/>
    <w:rsid w:val="001C518E"/>
    <w:rsid w:val="001D07C0"/>
    <w:rsid w:val="001D2A43"/>
    <w:rsid w:val="001D497D"/>
    <w:rsid w:val="00200A99"/>
    <w:rsid w:val="00210018"/>
    <w:rsid w:val="00224579"/>
    <w:rsid w:val="00233CAC"/>
    <w:rsid w:val="0025217C"/>
    <w:rsid w:val="00260CED"/>
    <w:rsid w:val="00262EB4"/>
    <w:rsid w:val="00270C7A"/>
    <w:rsid w:val="00273EEE"/>
    <w:rsid w:val="002747DA"/>
    <w:rsid w:val="00283EA1"/>
    <w:rsid w:val="002862F3"/>
    <w:rsid w:val="0029169E"/>
    <w:rsid w:val="00293A67"/>
    <w:rsid w:val="002A19DB"/>
    <w:rsid w:val="002A5299"/>
    <w:rsid w:val="002A76F0"/>
    <w:rsid w:val="002B00FD"/>
    <w:rsid w:val="002D7AA1"/>
    <w:rsid w:val="002F1C9D"/>
    <w:rsid w:val="002F40C5"/>
    <w:rsid w:val="0031076C"/>
    <w:rsid w:val="00330539"/>
    <w:rsid w:val="00343A2C"/>
    <w:rsid w:val="00353BFE"/>
    <w:rsid w:val="00374BA3"/>
    <w:rsid w:val="00375978"/>
    <w:rsid w:val="003922E5"/>
    <w:rsid w:val="003938DC"/>
    <w:rsid w:val="003C1B89"/>
    <w:rsid w:val="003C6058"/>
    <w:rsid w:val="003C7FDF"/>
    <w:rsid w:val="003D093B"/>
    <w:rsid w:val="003D4B95"/>
    <w:rsid w:val="003F4BC9"/>
    <w:rsid w:val="003F62D0"/>
    <w:rsid w:val="00401022"/>
    <w:rsid w:val="00407077"/>
    <w:rsid w:val="004228CF"/>
    <w:rsid w:val="00423B1D"/>
    <w:rsid w:val="0042433E"/>
    <w:rsid w:val="00436E5C"/>
    <w:rsid w:val="00482274"/>
    <w:rsid w:val="004A044B"/>
    <w:rsid w:val="004C0294"/>
    <w:rsid w:val="004C079A"/>
    <w:rsid w:val="004C2058"/>
    <w:rsid w:val="004C26B2"/>
    <w:rsid w:val="004C738A"/>
    <w:rsid w:val="004E5CE4"/>
    <w:rsid w:val="004E7AB1"/>
    <w:rsid w:val="00506651"/>
    <w:rsid w:val="00517EAA"/>
    <w:rsid w:val="00522387"/>
    <w:rsid w:val="00525281"/>
    <w:rsid w:val="00540B84"/>
    <w:rsid w:val="005519BA"/>
    <w:rsid w:val="005536F0"/>
    <w:rsid w:val="00553A9C"/>
    <w:rsid w:val="00560731"/>
    <w:rsid w:val="005619BC"/>
    <w:rsid w:val="00573466"/>
    <w:rsid w:val="00587406"/>
    <w:rsid w:val="005B6A5C"/>
    <w:rsid w:val="005C7075"/>
    <w:rsid w:val="005D5621"/>
    <w:rsid w:val="005F4793"/>
    <w:rsid w:val="00613296"/>
    <w:rsid w:val="006165B7"/>
    <w:rsid w:val="00617FCD"/>
    <w:rsid w:val="00621622"/>
    <w:rsid w:val="0062670D"/>
    <w:rsid w:val="00626C13"/>
    <w:rsid w:val="00640B96"/>
    <w:rsid w:val="00666F7A"/>
    <w:rsid w:val="006810C5"/>
    <w:rsid w:val="00687FF7"/>
    <w:rsid w:val="0069465C"/>
    <w:rsid w:val="006956BD"/>
    <w:rsid w:val="006A38B9"/>
    <w:rsid w:val="006B107E"/>
    <w:rsid w:val="006D5B7C"/>
    <w:rsid w:val="006E7F25"/>
    <w:rsid w:val="006F1F6C"/>
    <w:rsid w:val="006F2AF4"/>
    <w:rsid w:val="00700C40"/>
    <w:rsid w:val="00707BB6"/>
    <w:rsid w:val="00707C22"/>
    <w:rsid w:val="007236CD"/>
    <w:rsid w:val="00733AE2"/>
    <w:rsid w:val="007349C3"/>
    <w:rsid w:val="00752A73"/>
    <w:rsid w:val="00753D4D"/>
    <w:rsid w:val="007610A4"/>
    <w:rsid w:val="007831B6"/>
    <w:rsid w:val="00792499"/>
    <w:rsid w:val="007A54AA"/>
    <w:rsid w:val="007B1AAB"/>
    <w:rsid w:val="007B7390"/>
    <w:rsid w:val="007C5D28"/>
    <w:rsid w:val="007C5E15"/>
    <w:rsid w:val="007C737E"/>
    <w:rsid w:val="007D17B5"/>
    <w:rsid w:val="007D7958"/>
    <w:rsid w:val="008052CF"/>
    <w:rsid w:val="008162C3"/>
    <w:rsid w:val="008258EF"/>
    <w:rsid w:val="00832E99"/>
    <w:rsid w:val="00840460"/>
    <w:rsid w:val="0086055C"/>
    <w:rsid w:val="00874ED0"/>
    <w:rsid w:val="00875168"/>
    <w:rsid w:val="00877AF3"/>
    <w:rsid w:val="008907D0"/>
    <w:rsid w:val="008C2BFE"/>
    <w:rsid w:val="008C4A62"/>
    <w:rsid w:val="008C5E68"/>
    <w:rsid w:val="008D302B"/>
    <w:rsid w:val="008E12CA"/>
    <w:rsid w:val="008E724D"/>
    <w:rsid w:val="0090018B"/>
    <w:rsid w:val="00900DB1"/>
    <w:rsid w:val="0091633B"/>
    <w:rsid w:val="00922296"/>
    <w:rsid w:val="00926571"/>
    <w:rsid w:val="00930AAD"/>
    <w:rsid w:val="00942D71"/>
    <w:rsid w:val="00945A85"/>
    <w:rsid w:val="00946BB9"/>
    <w:rsid w:val="00955424"/>
    <w:rsid w:val="00961198"/>
    <w:rsid w:val="00961A38"/>
    <w:rsid w:val="00965565"/>
    <w:rsid w:val="00967F68"/>
    <w:rsid w:val="009A70CE"/>
    <w:rsid w:val="009C5653"/>
    <w:rsid w:val="009D4502"/>
    <w:rsid w:val="00A04D93"/>
    <w:rsid w:val="00A104A1"/>
    <w:rsid w:val="00A13E76"/>
    <w:rsid w:val="00A2489A"/>
    <w:rsid w:val="00A33703"/>
    <w:rsid w:val="00A415D5"/>
    <w:rsid w:val="00A41917"/>
    <w:rsid w:val="00A53AE7"/>
    <w:rsid w:val="00AA340D"/>
    <w:rsid w:val="00AA5282"/>
    <w:rsid w:val="00AB1852"/>
    <w:rsid w:val="00AE1E92"/>
    <w:rsid w:val="00AF6B37"/>
    <w:rsid w:val="00B362FB"/>
    <w:rsid w:val="00B46630"/>
    <w:rsid w:val="00B46F77"/>
    <w:rsid w:val="00B51CD1"/>
    <w:rsid w:val="00B52FFE"/>
    <w:rsid w:val="00B66A23"/>
    <w:rsid w:val="00B713CA"/>
    <w:rsid w:val="00B8290C"/>
    <w:rsid w:val="00B837D9"/>
    <w:rsid w:val="00BA16A1"/>
    <w:rsid w:val="00BB21C3"/>
    <w:rsid w:val="00BB3C89"/>
    <w:rsid w:val="00BB4D9E"/>
    <w:rsid w:val="00BB7F5D"/>
    <w:rsid w:val="00BC0F75"/>
    <w:rsid w:val="00BD7459"/>
    <w:rsid w:val="00BE061B"/>
    <w:rsid w:val="00BE1D7C"/>
    <w:rsid w:val="00BE40D3"/>
    <w:rsid w:val="00BE48CE"/>
    <w:rsid w:val="00BF32DE"/>
    <w:rsid w:val="00C00D48"/>
    <w:rsid w:val="00C027FB"/>
    <w:rsid w:val="00C04E48"/>
    <w:rsid w:val="00C14BE6"/>
    <w:rsid w:val="00C16BF0"/>
    <w:rsid w:val="00C20594"/>
    <w:rsid w:val="00C233D2"/>
    <w:rsid w:val="00C45033"/>
    <w:rsid w:val="00C60603"/>
    <w:rsid w:val="00C7071E"/>
    <w:rsid w:val="00C73915"/>
    <w:rsid w:val="00C86D1E"/>
    <w:rsid w:val="00CC1069"/>
    <w:rsid w:val="00CD0740"/>
    <w:rsid w:val="00CD56D5"/>
    <w:rsid w:val="00CE4A8A"/>
    <w:rsid w:val="00CE6895"/>
    <w:rsid w:val="00CF3BB3"/>
    <w:rsid w:val="00D03C96"/>
    <w:rsid w:val="00D20B5C"/>
    <w:rsid w:val="00D211A2"/>
    <w:rsid w:val="00D24C9A"/>
    <w:rsid w:val="00D47F54"/>
    <w:rsid w:val="00D56777"/>
    <w:rsid w:val="00D56AC3"/>
    <w:rsid w:val="00D6216C"/>
    <w:rsid w:val="00D639F3"/>
    <w:rsid w:val="00D72276"/>
    <w:rsid w:val="00D72289"/>
    <w:rsid w:val="00D835ED"/>
    <w:rsid w:val="00D83E2F"/>
    <w:rsid w:val="00DA5A8D"/>
    <w:rsid w:val="00DB5BCC"/>
    <w:rsid w:val="00DD7058"/>
    <w:rsid w:val="00DF4149"/>
    <w:rsid w:val="00DF5134"/>
    <w:rsid w:val="00E042D7"/>
    <w:rsid w:val="00E12626"/>
    <w:rsid w:val="00E13527"/>
    <w:rsid w:val="00E2340C"/>
    <w:rsid w:val="00E27C38"/>
    <w:rsid w:val="00E34275"/>
    <w:rsid w:val="00E363EB"/>
    <w:rsid w:val="00E37072"/>
    <w:rsid w:val="00E40F57"/>
    <w:rsid w:val="00E4223E"/>
    <w:rsid w:val="00E476AE"/>
    <w:rsid w:val="00E508FB"/>
    <w:rsid w:val="00E76DE1"/>
    <w:rsid w:val="00EA4AB9"/>
    <w:rsid w:val="00EA61FF"/>
    <w:rsid w:val="00EC2969"/>
    <w:rsid w:val="00F135FB"/>
    <w:rsid w:val="00F13FD1"/>
    <w:rsid w:val="00F35E85"/>
    <w:rsid w:val="00F366BC"/>
    <w:rsid w:val="00F53081"/>
    <w:rsid w:val="00F54EFE"/>
    <w:rsid w:val="00F94362"/>
    <w:rsid w:val="00F977BE"/>
    <w:rsid w:val="00FB6606"/>
    <w:rsid w:val="00FC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73"/>
    <w:pPr>
      <w:spacing w:before="0" w:beforeAutospacing="0" w:after="200" w:line="276" w:lineRule="auto"/>
    </w:pPr>
  </w:style>
  <w:style w:type="paragraph" w:styleId="1">
    <w:name w:val="heading 1"/>
    <w:basedOn w:val="a"/>
    <w:next w:val="a"/>
    <w:link w:val="10"/>
    <w:qFormat/>
    <w:rsid w:val="00DA5A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A5A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A5A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DA5A8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53D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A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752A7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 Spacing"/>
    <w:link w:val="a6"/>
    <w:uiPriority w:val="1"/>
    <w:qFormat/>
    <w:rsid w:val="00752A73"/>
    <w:pPr>
      <w:spacing w:before="0" w:beforeAutospacing="0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52A7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753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753D4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3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5A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5A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5A8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A5A8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8">
    <w:name w:val="header"/>
    <w:basedOn w:val="a"/>
    <w:link w:val="a9"/>
    <w:uiPriority w:val="99"/>
    <w:unhideWhenUsed/>
    <w:rsid w:val="00DA5A8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A5A8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A5A8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A5A8D"/>
    <w:rPr>
      <w:rFonts w:ascii="Calibri" w:eastAsia="Times New Roman" w:hAnsi="Calibri" w:cs="Times New Roman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A5A8D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A5A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A5A8D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DA5A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A5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DA5A8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A5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A5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DA5A8D"/>
    <w:rPr>
      <w:rFonts w:ascii="Arial" w:hAnsi="Arial" w:cs="Arial" w:hint="default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B829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3">
    <w:name w:val="стиль2"/>
    <w:basedOn w:val="a"/>
    <w:rsid w:val="00C4503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table" w:styleId="af2">
    <w:name w:val="Table Grid"/>
    <w:basedOn w:val="a1"/>
    <w:rsid w:val="00E042D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ubtle Emphasis"/>
    <w:basedOn w:val="a0"/>
    <w:uiPriority w:val="19"/>
    <w:qFormat/>
    <w:rsid w:val="00587406"/>
    <w:rPr>
      <w:i/>
      <w:iCs/>
      <w:color w:val="808080" w:themeColor="text1" w:themeTint="7F"/>
    </w:rPr>
  </w:style>
  <w:style w:type="character" w:styleId="af4">
    <w:name w:val="Hyperlink"/>
    <w:uiPriority w:val="99"/>
    <w:rsid w:val="00E2340C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233CA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5">
    <w:name w:val="А_основной"/>
    <w:basedOn w:val="a"/>
    <w:link w:val="af6"/>
    <w:qFormat/>
    <w:rsid w:val="00233C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6">
    <w:name w:val="А_основной Знак"/>
    <w:link w:val="af5"/>
    <w:rsid w:val="00233CAC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E476AE"/>
    <w:rPr>
      <w:rFonts w:ascii="Calibri" w:eastAsia="Times New Roman" w:hAnsi="Calibri" w:cs="Times New Roman"/>
      <w:lang w:eastAsia="ru-RU"/>
    </w:rPr>
  </w:style>
  <w:style w:type="character" w:styleId="af7">
    <w:name w:val="Strong"/>
    <w:basedOn w:val="a0"/>
    <w:qFormat/>
    <w:rsid w:val="00E47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73"/>
    <w:pPr>
      <w:spacing w:before="0" w:beforeAutospacing="0" w:after="200" w:line="276" w:lineRule="auto"/>
    </w:pPr>
  </w:style>
  <w:style w:type="paragraph" w:styleId="1">
    <w:name w:val="heading 1"/>
    <w:basedOn w:val="a"/>
    <w:next w:val="a"/>
    <w:link w:val="10"/>
    <w:qFormat/>
    <w:rsid w:val="00DA5A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A5A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A5A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DA5A8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53D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A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752A7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 Spacing"/>
    <w:uiPriority w:val="1"/>
    <w:qFormat/>
    <w:rsid w:val="00752A73"/>
    <w:pPr>
      <w:spacing w:before="0" w:beforeAutospacing="0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52A7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753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753D4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3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5A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5A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5A8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A5A8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DA5A8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A5A8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A5A8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A5A8D"/>
    <w:rPr>
      <w:rFonts w:ascii="Calibri" w:eastAsia="Times New Roman" w:hAnsi="Calibri" w:cs="Times New Roman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DA5A8D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DA5A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A5A8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DA5A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A5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DA5A8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A5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A5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DA5A8D"/>
    <w:rPr>
      <w:rFonts w:ascii="Arial" w:hAnsi="Arial" w:cs="Arial" w:hint="default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B829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3">
    <w:name w:val="стиль2"/>
    <w:basedOn w:val="a"/>
    <w:rsid w:val="00C4503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444B-2927-47C2-9256-19839427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Oem</cp:lastModifiedBy>
  <cp:revision>109</cp:revision>
  <dcterms:created xsi:type="dcterms:W3CDTF">2015-03-30T07:47:00Z</dcterms:created>
  <dcterms:modified xsi:type="dcterms:W3CDTF">2020-10-03T09:38:00Z</dcterms:modified>
</cp:coreProperties>
</file>