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85" w:rsidRDefault="00870B85">
      <w:pPr>
        <w:autoSpaceDE w:val="0"/>
        <w:autoSpaceDN w:val="0"/>
        <w:spacing w:after="78" w:line="220" w:lineRule="exact"/>
      </w:pPr>
    </w:p>
    <w:p w:rsidR="003F7A33" w:rsidRPr="003F7A33" w:rsidRDefault="003F7A33" w:rsidP="003F7A33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3F7A33">
        <w:rPr>
          <w:rFonts w:ascii="Times New Roman" w:eastAsia="Calibri" w:hAnsi="Times New Roman" w:cs="Times New Roman"/>
          <w:b/>
          <w:sz w:val="28"/>
          <w:lang w:val="ru-RU"/>
        </w:rPr>
        <w:t>Государственное бюджетное общеобразовательное учреждение</w:t>
      </w:r>
    </w:p>
    <w:p w:rsidR="003F7A33" w:rsidRPr="003F7A33" w:rsidRDefault="003F7A33" w:rsidP="003F7A33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3F7A33">
        <w:rPr>
          <w:rFonts w:ascii="Times New Roman" w:eastAsia="Calibri" w:hAnsi="Times New Roman" w:cs="Times New Roman"/>
          <w:b/>
          <w:sz w:val="28"/>
          <w:lang w:val="ru-RU"/>
        </w:rPr>
        <w:t>Ненецкого автономного округа</w:t>
      </w:r>
    </w:p>
    <w:p w:rsidR="003F7A33" w:rsidRPr="003F7A33" w:rsidRDefault="003F7A33" w:rsidP="003F7A33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3F7A33">
        <w:rPr>
          <w:rFonts w:ascii="Times New Roman" w:eastAsia="Calibri" w:hAnsi="Times New Roman" w:cs="Times New Roman"/>
          <w:b/>
          <w:sz w:val="28"/>
          <w:lang w:val="ru-RU"/>
        </w:rPr>
        <w:t>«Основная школа п. Усть-Кара»</w:t>
      </w:r>
    </w:p>
    <w:tbl>
      <w:tblPr>
        <w:tblStyle w:val="aff0"/>
        <w:tblpPr w:leftFromText="180" w:rightFromText="180" w:vertAnchor="text" w:horzAnchor="page" w:tblpX="1918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7A33" w:rsidRPr="003F7A33" w:rsidTr="00A5573B">
        <w:tc>
          <w:tcPr>
            <w:tcW w:w="4672" w:type="dxa"/>
          </w:tcPr>
          <w:p w:rsidR="003F7A33" w:rsidRPr="003F7A33" w:rsidRDefault="003F7A33" w:rsidP="003F7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Рассмотрено: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заседании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педагогического совета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7A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F7A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3F7A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673" w:type="dxa"/>
            <w:hideMark/>
          </w:tcPr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____________/Е.М. Мужикова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69-ОД</w:t>
            </w:r>
          </w:p>
          <w:p w:rsidR="003F7A33" w:rsidRPr="003F7A33" w:rsidRDefault="003F7A33" w:rsidP="00A5573B">
            <w:pPr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«31» </w:t>
            </w:r>
            <w:proofErr w:type="spellStart"/>
            <w:r w:rsidRPr="003F7A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3F7A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3F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3F7A33" w:rsidRPr="003F7A33" w:rsidRDefault="003F7A33" w:rsidP="003F7A3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3F7A33" w:rsidRPr="003F7A33" w:rsidRDefault="003F7A33" w:rsidP="003F7A3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3F7A33" w:rsidRPr="003F7A33" w:rsidRDefault="003F7A33" w:rsidP="003F7A3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3F7A33" w:rsidRPr="003F7A33" w:rsidRDefault="003F7A33" w:rsidP="003F7A3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3F7A33" w:rsidRPr="004A116A" w:rsidRDefault="003F7A33" w:rsidP="003F7A33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1713275)</w:t>
      </w:r>
    </w:p>
    <w:p w:rsidR="003F7A33" w:rsidRPr="004A116A" w:rsidRDefault="003F7A33" w:rsidP="003F7A33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3F7A33" w:rsidRPr="004A116A" w:rsidRDefault="003F7A33" w:rsidP="003F7A33">
      <w:pPr>
        <w:autoSpaceDE w:val="0"/>
        <w:autoSpaceDN w:val="0"/>
        <w:spacing w:after="0" w:line="262" w:lineRule="auto"/>
        <w:ind w:left="2160" w:right="2592"/>
        <w:jc w:val="center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3F7A33" w:rsidRDefault="003F7A33" w:rsidP="003F7A33">
      <w:pPr>
        <w:shd w:val="clear" w:color="auto" w:fill="FFFFFF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F7A33" w:rsidRPr="003F7A33" w:rsidRDefault="003F7A33" w:rsidP="003F7A3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3F7A33" w:rsidRDefault="003F7A33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3F7A33" w:rsidRDefault="003F7A33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3F7A33" w:rsidRDefault="003F7A33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3F7A33" w:rsidRDefault="003F7A33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3F7A33" w:rsidRDefault="003F7A33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3F7A33" w:rsidRDefault="003F7A33" w:rsidP="003F7A3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7A33">
        <w:rPr>
          <w:rFonts w:ascii="Times New Roman" w:hAnsi="Times New Roman" w:cs="Times New Roman"/>
          <w:sz w:val="24"/>
          <w:szCs w:val="24"/>
          <w:lang w:val="ru-RU" w:eastAsia="ru-RU"/>
        </w:rPr>
        <w:t>Составитель:</w:t>
      </w:r>
      <w:r w:rsidRPr="003F7A3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F7A33">
        <w:rPr>
          <w:rFonts w:ascii="Times New Roman" w:hAnsi="Times New Roman" w:cs="Times New Roman"/>
          <w:sz w:val="24"/>
          <w:szCs w:val="24"/>
          <w:lang w:val="ru-RU" w:eastAsia="ru-RU"/>
        </w:rPr>
        <w:t>Янгасова Парасковья Николаевна</w:t>
      </w:r>
    </w:p>
    <w:p w:rsidR="003F7A33" w:rsidRPr="003F7A33" w:rsidRDefault="003F7A33" w:rsidP="003F7A3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3F7A33">
        <w:rPr>
          <w:rFonts w:ascii="Times New Roman" w:hAnsi="Times New Roman" w:cs="Times New Roman"/>
          <w:sz w:val="24"/>
          <w:szCs w:val="24"/>
          <w:lang w:val="ru-RU" w:eastAsia="ru-RU"/>
        </w:rPr>
        <w:t>учитель начальных классов</w:t>
      </w:r>
    </w:p>
    <w:p w:rsidR="003F7A33" w:rsidRPr="003F7A33" w:rsidRDefault="003F7A33" w:rsidP="003F7A3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</w:p>
    <w:p w:rsidR="003F7A33" w:rsidRDefault="003F7A33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A5573B" w:rsidRPr="003F7A33" w:rsidRDefault="00A5573B" w:rsidP="003F7A33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3F7A33" w:rsidRPr="005F45EF" w:rsidRDefault="003F7A33" w:rsidP="003F7A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5F45EF">
        <w:rPr>
          <w:rFonts w:ascii="Times New Roman" w:eastAsia="Calibri" w:hAnsi="Times New Roman" w:cs="Times New Roman"/>
          <w:sz w:val="24"/>
          <w:lang w:val="ru-RU"/>
        </w:rPr>
        <w:t>п. Усть-Кара</w:t>
      </w:r>
    </w:p>
    <w:p w:rsidR="003F7A33" w:rsidRPr="005F45EF" w:rsidRDefault="003F7A33" w:rsidP="003F7A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5F45EF">
        <w:rPr>
          <w:rFonts w:ascii="Times New Roman" w:eastAsia="Calibri" w:hAnsi="Times New Roman" w:cs="Times New Roman"/>
          <w:sz w:val="24"/>
          <w:lang w:val="ru-RU"/>
        </w:rPr>
        <w:t>2022 г.</w:t>
      </w:r>
    </w:p>
    <w:p w:rsidR="003F7A33" w:rsidRPr="003F7A33" w:rsidRDefault="003F7A33" w:rsidP="003F7A33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3F7A33" w:rsidRDefault="003F7A33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A116A" w:rsidRPr="004A116A" w:rsidRDefault="004A116A">
      <w:pPr>
        <w:rPr>
          <w:lang w:val="ru-RU"/>
        </w:rPr>
        <w:sectPr w:rsidR="004A116A" w:rsidRPr="004A116A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70B85" w:rsidRDefault="00CD245B">
      <w:pPr>
        <w:autoSpaceDE w:val="0"/>
        <w:autoSpaceDN w:val="0"/>
        <w:spacing w:before="346"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A5573B" w:rsidRPr="00A5573B" w:rsidRDefault="00A5573B" w:rsidP="00A55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предмету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«Изобразительное искусство</w:t>
      </w:r>
      <w:r w:rsidRPr="00A557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2022/23 учебный год для обучающихся 1-го класса ГБОУ НАО «Основная школа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сть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Кара» разработана в соответствии с требованиями следующих документов: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 «Об образовании в Российской Федерации».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2021г № 287; (со старого)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5573B" w:rsidRP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ГБОУ НАО «Основная школа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сть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-Кара» на 2022/23 учебный год.</w:t>
      </w:r>
    </w:p>
    <w:p w:rsidR="00A5573B" w:rsidRDefault="00A5573B" w:rsidP="00A5573B">
      <w:pPr>
        <w:widowControl w:val="0"/>
        <w:numPr>
          <w:ilvl w:val="0"/>
          <w:numId w:val="10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Положения о рабочей программе ГБОУ НАО «Основная школа п</w:t>
      </w:r>
      <w:proofErr w:type="gram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сть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Кара»,приказ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69-ОД от 31.08.2022г</w:t>
      </w:r>
    </w:p>
    <w:p w:rsidR="00A5573B" w:rsidRPr="00A5573B" w:rsidRDefault="00A5573B" w:rsidP="00A5573B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1 класс  Б.М.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Л.А.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Неменской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Н.А. Горяевой. Рабочие программы.       Предметная линия учебников под ред. Б.М. </w:t>
      </w:r>
      <w:proofErr w:type="spellStart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557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11-е изд. - М.: Просвещение, 2020.-127с.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870B85" w:rsidRPr="004A116A" w:rsidRDefault="00CD245B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70B85" w:rsidRPr="004A116A" w:rsidRDefault="00CD245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70B85" w:rsidRPr="004A116A" w:rsidRDefault="00CD245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70B85" w:rsidRPr="004A116A" w:rsidRDefault="00CD245B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A5573B" w:rsidRPr="00A5573B" w:rsidRDefault="00CD245B" w:rsidP="00A5573B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  <w:sectPr w:rsidR="00A5573B" w:rsidRPr="00A5573B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</w:t>
      </w:r>
      <w:r w:rsidR="00A5573B">
        <w:rPr>
          <w:rFonts w:ascii="Times New Roman" w:eastAsia="Times New Roman" w:hAnsi="Times New Roman"/>
          <w:color w:val="000000"/>
          <w:sz w:val="24"/>
          <w:lang w:val="ru-RU"/>
        </w:rPr>
        <w:t>тво» входит в предметную область</w:t>
      </w:r>
    </w:p>
    <w:p w:rsidR="00870B85" w:rsidRPr="004A116A" w:rsidRDefault="00CD245B">
      <w:pPr>
        <w:autoSpaceDE w:val="0"/>
        <w:autoSpaceDN w:val="0"/>
        <w:spacing w:after="0"/>
        <w:ind w:right="432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870B85" w:rsidRPr="004A116A" w:rsidRDefault="00CD245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870B85" w:rsidRPr="004A116A" w:rsidRDefault="00CD245B">
      <w:pPr>
        <w:autoSpaceDE w:val="0"/>
        <w:autoSpaceDN w:val="0"/>
        <w:spacing w:before="19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870B85" w:rsidRPr="004A116A" w:rsidRDefault="00870B85">
      <w:pPr>
        <w:rPr>
          <w:lang w:val="ru-RU"/>
        </w:rPr>
        <w:sectPr w:rsidR="00870B85" w:rsidRPr="004A116A" w:rsidSect="00A5573B">
          <w:pgSz w:w="11900" w:h="16840"/>
          <w:pgMar w:top="1560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870B85" w:rsidRPr="004A116A" w:rsidRDefault="00CD245B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870B85" w:rsidRPr="004A116A" w:rsidRDefault="00CD245B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870B85" w:rsidRDefault="00870B85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Default="00A5573B">
      <w:pPr>
        <w:rPr>
          <w:lang w:val="ru-RU"/>
        </w:rPr>
      </w:pPr>
    </w:p>
    <w:p w:rsidR="00A5573B" w:rsidRPr="004A116A" w:rsidRDefault="00A5573B">
      <w:pPr>
        <w:rPr>
          <w:lang w:val="ru-RU"/>
        </w:rPr>
        <w:sectPr w:rsidR="00A5573B" w:rsidRPr="004A116A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70B85" w:rsidRPr="004A116A" w:rsidRDefault="00CD245B">
      <w:pPr>
        <w:autoSpaceDE w:val="0"/>
        <w:autoSpaceDN w:val="0"/>
        <w:spacing w:before="346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70B85" w:rsidRPr="004A116A" w:rsidRDefault="00CD245B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70B85" w:rsidRPr="004A116A" w:rsidRDefault="00CD245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870B85" w:rsidRPr="004A116A" w:rsidRDefault="00CD245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70B85" w:rsidRPr="004A116A" w:rsidRDefault="00CD245B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70B85" w:rsidRPr="004A116A" w:rsidRDefault="00CD245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70B85" w:rsidRPr="004A116A" w:rsidRDefault="00CD245B">
      <w:pPr>
        <w:autoSpaceDE w:val="0"/>
        <w:autoSpaceDN w:val="0"/>
        <w:spacing w:before="70" w:after="0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4A116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78" w:line="220" w:lineRule="exact"/>
        <w:rPr>
          <w:lang w:val="ru-RU"/>
        </w:rPr>
      </w:pPr>
    </w:p>
    <w:p w:rsidR="00870B85" w:rsidRPr="004A116A" w:rsidRDefault="00CD245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70B85" w:rsidRPr="004A116A" w:rsidRDefault="00CD245B">
      <w:pPr>
        <w:autoSpaceDE w:val="0"/>
        <w:autoSpaceDN w:val="0"/>
        <w:spacing w:before="166" w:after="0"/>
        <w:ind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6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70B85" w:rsidRPr="004A116A" w:rsidRDefault="00CD245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70B85" w:rsidRPr="004A116A" w:rsidRDefault="00CD245B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A116A">
        <w:rPr>
          <w:lang w:val="ru-RU"/>
        </w:rPr>
        <w:br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A116A">
        <w:rPr>
          <w:lang w:val="ru-RU"/>
        </w:rPr>
        <w:tab/>
      </w:r>
      <w:proofErr w:type="gram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6" w:line="220" w:lineRule="exact"/>
        <w:rPr>
          <w:lang w:val="ru-RU"/>
        </w:rPr>
      </w:pPr>
    </w:p>
    <w:p w:rsidR="00870B85" w:rsidRPr="004A116A" w:rsidRDefault="00CD245B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870B85" w:rsidRPr="004A116A" w:rsidRDefault="00CD245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A116A">
        <w:rPr>
          <w:lang w:val="ru-RU"/>
        </w:rPr>
        <w:br/>
      </w: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70B85" w:rsidRPr="004A116A" w:rsidRDefault="00CD245B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A116A">
        <w:rPr>
          <w:lang w:val="ru-RU"/>
        </w:rPr>
        <w:tab/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70B85" w:rsidRPr="004A116A" w:rsidRDefault="00870B85">
      <w:pPr>
        <w:autoSpaceDE w:val="0"/>
        <w:autoSpaceDN w:val="0"/>
        <w:spacing w:after="64" w:line="220" w:lineRule="exact"/>
        <w:rPr>
          <w:lang w:val="ru-RU"/>
        </w:rPr>
      </w:pPr>
    </w:p>
    <w:p w:rsidR="00870B85" w:rsidRDefault="00CD245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 w:rsidRPr="009472E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70B85" w:rsidRPr="009472E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1.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Восприятие произведений искусства</w:t>
            </w:r>
          </w:p>
        </w:tc>
      </w:tr>
      <w:tr w:rsidR="00870B85" w:rsidRPr="009472ED" w:rsidTr="009472ED">
        <w:trPr>
          <w:trHeight w:hRule="exact" w:val="18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50" w:lineRule="auto"/>
              <w:ind w:left="72" w:right="5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рассматривать,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детские рисунки с позиций их содержания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сюжета, настроения;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Представление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о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различных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художественных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материалах.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расположение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на листе и выбор вертикального или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горизонтального формата;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2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Обсуждение содержания рисунка.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рассматривать,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детские рисунки с позиций их содержания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сюжета, настроения;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472ED"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</w:t>
            </w:r>
            <w:proofErr w:type="spellEnd"/>
            <w:r w:rsidR="009472ED"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2.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Графика</w:t>
            </w:r>
          </w:p>
        </w:tc>
      </w:tr>
      <w:tr w:rsidR="00870B85" w:rsidRPr="009472ED" w:rsidTr="009472ED">
        <w:trPr>
          <w:trHeight w:hRule="exact" w:val="1715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Линейный рисунок.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Разные виды линий.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линейный рисунок </w:t>
            </w:r>
            <w:proofErr w:type="gram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—у</w:t>
            </w:r>
            <w:proofErr w:type="gram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5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Линии в природе. Ветки (по фотографиям): тонкие </w:t>
            </w:r>
            <w:proofErr w:type="gram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—т</w:t>
            </w:r>
            <w:proofErr w:type="gram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олстые, порывистые, угловатые, плавные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Графические материалы и их особенности.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Приёмы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рисования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линией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работы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графическими материалами;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линейный рисунок —</w:t>
            </w:r>
            <w:r w:rsidR="009472ED"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870B85" w:rsidRPr="009472ED" w:rsidRDefault="00870B8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0B85" w:rsidRPr="009472ED" w:rsidRDefault="00870B85">
      <w:pPr>
        <w:rPr>
          <w:rFonts w:ascii="Times New Roman" w:hAnsi="Times New Roman" w:cs="Times New Roman"/>
          <w:sz w:val="24"/>
          <w:szCs w:val="24"/>
          <w:lang w:val="ru-RU"/>
        </w:rPr>
        <w:sectPr w:rsidR="00870B85" w:rsidRPr="009472ED">
          <w:pgSz w:w="16840" w:h="11900"/>
          <w:pgMar w:top="282" w:right="640" w:bottom="6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Pr="009472ED" w:rsidRDefault="00870B8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 w:rsidRPr="009472ED" w:rsidTr="009472ED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Последовательность рисунка.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навыки рисования по представлению и воображению;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Первичные навыки определения пропорций и понимания их значения. От одного пятна — «тела», меняя пропорци</w:t>
            </w:r>
            <w:proofErr w:type="gram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и«</w:t>
            </w:r>
            <w:proofErr w:type="gram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лап» и «шеи», получаем рисунки разных животных.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9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Линейный тематический рисунок (линия-рассказчица) на сюжет стихотворения или сюжет из жизни детей (игры во дворе, в походе и др.) с простым и весёлым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повествовательным сюжетом.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анализировать иллюстрации известных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художников детских книг с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Пятно-силуэт. Превращение случайного пятна в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Тень как пример пятна. Теневой театр.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Силуэт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графическое пятно как основу изобразительного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3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анализировать иллюстрации известных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художников детских книг с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3.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Живопись</w:t>
            </w:r>
          </w:p>
        </w:tc>
      </w:tr>
      <w:tr w:rsidR="00870B85" w:rsidRPr="009472ED" w:rsidTr="009472ED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Цвет как одно из главных средств выражения в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искусстве.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Навыки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гуашью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 условиях урока.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работы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4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Навыки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смешения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красок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получения нового цвета.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три основных цвета;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Эмоциональная выразительность цвета.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870B85" w:rsidRPr="009472ED" w:rsidRDefault="00870B8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0B85" w:rsidRPr="009472ED" w:rsidRDefault="00870B85">
      <w:pPr>
        <w:rPr>
          <w:rFonts w:ascii="Times New Roman" w:hAnsi="Times New Roman" w:cs="Times New Roman"/>
          <w:sz w:val="24"/>
          <w:szCs w:val="24"/>
          <w:lang w:val="ru-RU"/>
        </w:rPr>
        <w:sectPr w:rsidR="00870B85" w:rsidRPr="009472ED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Pr="009472ED" w:rsidRDefault="00870B8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 w:rsidRPr="009472ED" w:rsidTr="009472ED">
        <w:trPr>
          <w:trHeight w:hRule="exact" w:val="1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 разное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настроение героев передано художником в иллюстрациях;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3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навыков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гуашью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навыков наблюдения.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работы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гуашью в условиях школьного урока;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Развивать навыки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аналитического рассматривания разной формы и строения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 w:rsidP="009472ED">
            <w:pPr>
              <w:autoSpaceDE w:val="0"/>
              <w:autoSpaceDN w:val="0"/>
              <w:spacing w:before="78" w:after="0" w:line="245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2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гуашью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в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технике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аппликации или в смешанной технике.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работы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гуашью в условиях школьного урока;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ассоциативного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воображения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технику монотипии для развития живописных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умений и воображения;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4.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Скульптура</w:t>
            </w:r>
          </w:p>
        </w:tc>
      </w:tr>
      <w:tr w:rsidR="00870B85" w:rsidRPr="009472ED" w:rsidTr="009472ED">
        <w:trPr>
          <w:trHeight w:hRule="exact" w:val="44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воспринимать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выразительные образные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объёмы в природе: на что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похожи формы облаков, камней, коряг, картофелин и др.</w:t>
            </w:r>
          </w:p>
          <w:p w:rsidR="00870B85" w:rsidRPr="009472ED" w:rsidRDefault="00CD245B">
            <w:pPr>
              <w:autoSpaceDE w:val="0"/>
              <w:autoSpaceDN w:val="0"/>
              <w:spacing w:before="1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(в классе 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Приёмы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вытягивания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вдавливания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сгибания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, скручивания.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Лепить из целого куска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пластилина мелких зверушек путём вытягивания,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39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объёмной аппликации (например,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птицы — хвост, хохолок, крылья на основе простых приёмов работы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глиняные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игрушки известных народных художественных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870B85" w:rsidRPr="009472ED" w:rsidRDefault="00870B8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0B85" w:rsidRPr="009472ED" w:rsidRDefault="00870B85">
      <w:pPr>
        <w:rPr>
          <w:rFonts w:ascii="Times New Roman" w:hAnsi="Times New Roman" w:cs="Times New Roman"/>
          <w:sz w:val="24"/>
          <w:szCs w:val="24"/>
          <w:lang w:val="ru-RU"/>
        </w:rPr>
        <w:sectPr w:rsidR="00870B85" w:rsidRPr="009472ED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Pr="009472ED" w:rsidRDefault="00870B8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 w:rsidRPr="009472ED" w:rsidTr="009472ED">
        <w:trPr>
          <w:trHeight w:hRule="exact" w:val="2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приёмы создания объёмных изображений из бумаги;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5. 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Декоративно-прикладное искусство</w:t>
            </w:r>
          </w:p>
        </w:tc>
      </w:tr>
      <w:tr w:rsidR="00870B85" w:rsidRPr="009472ED" w:rsidTr="009472ED">
        <w:trPr>
          <w:trHeight w:hRule="exact" w:val="27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Узоры в природе.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3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Наблюдение узоров в живой природе (в условиях урока на основе фотографий). Эмоционально-эстетическое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и делать ассоциативные сопоставления с орнаментами в предметах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декоративно-прикладного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 w:rsidP="009472ED">
            <w:pPr>
              <w:autoSpaceDE w:val="0"/>
              <w:autoSpaceDN w:val="0"/>
              <w:spacing w:before="76" w:after="0" w:line="245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симметрии при составлении узора крыльев.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7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Орнаменты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геометрические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растительные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в предложенных орнаментах мотивы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изображения: растительные, геометрические,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 w:rsidP="009472E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1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гуашью творческое орнаментальное стилизованное изображение цветка, птицы и др.</w:t>
            </w:r>
          </w:p>
          <w:p w:rsidR="00870B85" w:rsidRPr="009472ED" w:rsidRDefault="00CD245B">
            <w:pPr>
              <w:autoSpaceDE w:val="0"/>
              <w:autoSpaceDN w:val="0"/>
              <w:spacing w:before="1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(по выбору) в круге или в квадрате (без раппорта);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Дымковская,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орнамент, украшающий игрушку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1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Приёмы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складывания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бумаги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примеры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художественно выполненных орнаментов;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Форма и украшение бытовых предметов.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Приёмы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бумагопластики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 Сумка или упаковка и её декор.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870B85" w:rsidRPr="009472ED" w:rsidRDefault="00870B8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0B85" w:rsidRPr="009472ED" w:rsidRDefault="00870B85">
      <w:pPr>
        <w:rPr>
          <w:rFonts w:ascii="Times New Roman" w:hAnsi="Times New Roman" w:cs="Times New Roman"/>
          <w:sz w:val="24"/>
          <w:szCs w:val="24"/>
          <w:lang w:val="ru-RU"/>
        </w:rPr>
        <w:sectPr w:rsidR="00870B85" w:rsidRPr="009472ED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Pr="009472ED" w:rsidRDefault="00870B8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6. 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Архитектура </w:t>
            </w:r>
          </w:p>
        </w:tc>
      </w:tr>
      <w:tr w:rsidR="00870B85" w:rsidRPr="009472ED" w:rsidTr="009472ED">
        <w:trPr>
          <w:trHeight w:hRule="exact" w:val="2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сравнивать различные здания в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окружающем мире (по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фотографиям);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9472ED">
        <w:trPr>
          <w:trHeight w:hRule="exact" w:val="298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Освоение приёмов конструирования из бумаги.</w:t>
            </w:r>
          </w:p>
          <w:p w:rsidR="00870B85" w:rsidRPr="009472ED" w:rsidRDefault="00CD245B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приёмы склеивания деталей, симметричного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надрезания, вырезания деталей и др., чтобы получились крыши, окна, двери, лестницы для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бумажных домиков;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8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Макетирование (или создание аппликации)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пространственной среды сказочного города из бумаги, картона или пластилина.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Макетировать в игровой форме пространство сказочного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7. 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Восприятие произведений искусства</w:t>
            </w:r>
          </w:p>
        </w:tc>
      </w:tr>
      <w:tr w:rsidR="00870B85" w:rsidRPr="009472ED" w:rsidTr="00761DD5">
        <w:trPr>
          <w:trHeight w:hRule="exact" w:val="2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Восприятие произведений детского творчества.</w:t>
            </w:r>
          </w:p>
          <w:p w:rsidR="00870B85" w:rsidRPr="009472ED" w:rsidRDefault="00CD245B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сюжетного и эмоционального содержания детских работ.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опыт восприятия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Художественное наблюдение окружающего мира (мира природы) и предметной среды жизни человека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 зависимости от поставленной аналитической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эстетической задачи наблюдения (установки).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опыт восприятия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Рассматривание иллюстраций к детским книгам на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основе содержательных установок учителя в соответствии с изучаемой темой.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опыт восприятия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4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Знакомство с живописной картиной.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5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произведений с ярко выраженным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эмоциональным настроением или со сказочным сюжетом.</w:t>
            </w:r>
          </w:p>
          <w:p w:rsidR="00870B85" w:rsidRPr="009472ED" w:rsidRDefault="00CD245B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Произведения В. М. Васнецова, М. А. Врубеля и других художников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опыт восприятия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5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8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опыт восприятия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870B85" w:rsidRPr="009472ED" w:rsidRDefault="00870B8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0B85" w:rsidRPr="009472ED" w:rsidRDefault="00870B85">
      <w:pPr>
        <w:rPr>
          <w:rFonts w:ascii="Times New Roman" w:hAnsi="Times New Roman" w:cs="Times New Roman"/>
          <w:sz w:val="24"/>
          <w:szCs w:val="24"/>
          <w:lang w:val="ru-RU"/>
        </w:rPr>
        <w:sectPr w:rsidR="00870B85" w:rsidRPr="009472ED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Pr="009472ED" w:rsidRDefault="00870B8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2366"/>
        <w:gridCol w:w="1080"/>
        <w:gridCol w:w="3700"/>
      </w:tblGrid>
      <w:tr w:rsidR="00870B85" w:rsidRPr="009472ED" w:rsidTr="00761DD5">
        <w:trPr>
          <w:trHeight w:hRule="exact" w:val="2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опыт эстетического, эмоционального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5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Пластова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50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8. </w:t>
            </w: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Азбука цифровой графики</w:t>
            </w:r>
          </w:p>
        </w:tc>
      </w:tr>
      <w:tr w:rsidR="00870B85" w:rsidRPr="009472ED" w:rsidTr="00761DD5">
        <w:trPr>
          <w:trHeight w:hRule="exact" w:val="2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Приобретать опыт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фотографирования с целью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эстетического и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 w:rsidTr="00761DD5">
        <w:trPr>
          <w:trHeight w:hRule="exact" w:val="2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Приобретать опыт обсуждения фотографий с точки зрения </w:t>
            </w:r>
            <w:proofErr w:type="gram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цели</w:t>
            </w:r>
            <w:proofErr w:type="gram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сделанного снимка, значимости его содержания, его </w:t>
            </w:r>
            <w:r w:rsidRPr="00947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94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9472E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70B85" w:rsidRPr="009472ED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85" w:rsidRPr="009472ED">
        <w:trPr>
          <w:trHeight w:hRule="exact" w:val="330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CD245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9472ED" w:rsidRDefault="0087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B85" w:rsidRPr="009472ED" w:rsidRDefault="00870B8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70B85" w:rsidRDefault="00870B85">
      <w:pPr>
        <w:sectPr w:rsidR="00870B8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78" w:line="220" w:lineRule="exact"/>
      </w:pPr>
    </w:p>
    <w:p w:rsidR="00870B85" w:rsidRDefault="00CD245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70B8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85" w:rsidRDefault="00870B85"/>
        </w:tc>
      </w:tr>
      <w:tr w:rsidR="00870B8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детского творчества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зрительских умений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различных художественных материалах.</w:t>
            </w:r>
          </w:p>
          <w:p w:rsidR="00870B85" w:rsidRDefault="00CD245B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—т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олстые, порывистые,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870B85" w:rsidRDefault="00CD245B">
            <w:pPr>
              <w:autoSpaceDE w:val="0"/>
              <w:autoSpaceDN w:val="0"/>
              <w:spacing w:before="72" w:after="0" w:line="271" w:lineRule="auto"/>
              <w:ind w:left="72"/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с натуры: рисунок листьев разной формы (треугольный, круглый, овальный,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длинный)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 w:rsidRPr="00761DD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понимания их значения. От одного пятна — «тела»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еняя пропорции «лап» и «шеи»,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CD245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61DD5">
              <w:rPr>
                <w:lang w:val="ru-RU"/>
              </w:rPr>
              <w:br/>
            </w: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61DD5">
              <w:rPr>
                <w:lang w:val="ru-RU"/>
              </w:rPr>
              <w:br/>
            </w: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870B8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83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повествовательным сюжетом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».. 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случайного пятна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обобщённого видения. Пятно как основа графического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 пятна. Теневой театр.</w:t>
            </w:r>
          </w:p>
          <w:p w:rsidR="00870B85" w:rsidRDefault="00CD245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 Навыки работы на уроке с жидкой краской и кистью, уход за своим рабочим местом.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Рассмотрение и анализ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 выражения — пятна и линии — в иллюстрациях художников к детским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 как одно из главных средств выражения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 основных цвета.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смешения красок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цвета. Цвет как выражение настроения, душевного состояния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Наш мир украшают цветы.</w:t>
            </w:r>
          </w:p>
          <w:p w:rsidR="00870B85" w:rsidRDefault="00CD245B">
            <w:pPr>
              <w:autoSpaceDE w:val="0"/>
              <w:autoSpaceDN w:val="0"/>
              <w:spacing w:before="70" w:after="0" w:line="281" w:lineRule="auto"/>
              <w:ind w:left="72"/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Живописное изображение по представлению и восприятию разных по цвету и формам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 w:rsidRPr="00A5573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ремена года».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 или в смешанной технике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870B85" w:rsidRPr="00761DD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870B85" w:rsidRDefault="00CD245B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CD245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61DD5">
              <w:rPr>
                <w:lang w:val="ru-RU"/>
              </w:rPr>
              <w:br/>
            </w: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61DD5">
              <w:rPr>
                <w:lang w:val="ru-RU"/>
              </w:rPr>
              <w:br/>
            </w: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870B85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CD245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761D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игрушки по мотивам одного из наиболее известных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художественных промыслов (дымковская, </w:t>
            </w:r>
            <w:r w:rsidRPr="004A116A">
              <w:rPr>
                <w:lang w:val="ru-RU"/>
              </w:rPr>
              <w:br/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или по выбору учителя с учётом 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</w:t>
            </w:r>
            <w:proofErr w:type="gram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</w:t>
            </w:r>
            <w:proofErr w:type="gram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апликация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бумаги и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17.01.023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орнаментами в предметах декоративно-прикладного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 Декоративная композиция в круге или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</w:t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или по выбору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Default="00CD245B">
            <w:pPr>
              <w:autoSpaceDE w:val="0"/>
              <w:autoSpaceDN w:val="0"/>
              <w:spacing w:before="70" w:after="0"/>
              <w:ind w:left="72" w:right="288"/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 w:rsidR="00A5573B">
              <w:rPr>
                <w:rFonts w:ascii="Times New Roman" w:eastAsia="Times New Roman" w:hAnsi="Times New Roman"/>
                <w:color w:val="000000"/>
                <w:sz w:val="24"/>
              </w:rPr>
              <w:t>Приё</w:t>
            </w:r>
            <w:proofErr w:type="spellEnd"/>
            <w:r w:rsidR="00A557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28.02.203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4A116A">
              <w:rPr>
                <w:lang w:val="ru-RU"/>
              </w:rPr>
              <w:br/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7.03.023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14.03.023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28.03.2023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среды жизни человека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поставленной аналитической 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эстетической задачи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книгам на основе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содержательных установок учителя в соответствии с изучаемой темой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761DD5" w:rsidRDefault="00761DD5">
            <w:pPr>
              <w:rPr>
                <w:lang w:val="ru-RU"/>
              </w:rPr>
            </w:pPr>
            <w:r>
              <w:rPr>
                <w:lang w:val="ru-RU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70B85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870B85" w:rsidRPr="004A116A" w:rsidRDefault="00CD245B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DA1AC8" w:rsidRDefault="00DA1AC8">
            <w:pPr>
              <w:rPr>
                <w:lang w:val="ru-RU"/>
              </w:rPr>
            </w:pPr>
            <w:r>
              <w:rPr>
                <w:lang w:val="ru-RU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B85" w:rsidRPr="00A5573B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870B85" w:rsidRPr="004A116A" w:rsidRDefault="00CD245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Венецианова И. И. Шишкина, А. А. </w:t>
            </w:r>
            <w:proofErr w:type="spellStart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Моне, В.</w:t>
            </w:r>
          </w:p>
          <w:p w:rsidR="00870B85" w:rsidRPr="004A116A" w:rsidRDefault="00CD245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DA1AC8" w:rsidRDefault="00DA1AC8">
            <w:pPr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870B8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Фотографирование мелких деталей природы,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>
            <w:bookmarkStart w:id="0" w:name="_GoBack"/>
            <w:bookmarkEnd w:id="0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70B8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Обсуждение в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урока ученических фотографий, </w:t>
            </w:r>
            <w:r w:rsidRPr="004A116A">
              <w:rPr>
                <w:lang w:val="ru-RU"/>
              </w:rPr>
              <w:br/>
            </w: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70B85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Pr="004A116A" w:rsidRDefault="00CD245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11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CD24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B85" w:rsidRDefault="00870B85"/>
        </w:tc>
      </w:tr>
    </w:tbl>
    <w:p w:rsidR="00870B85" w:rsidRDefault="00870B85">
      <w:pPr>
        <w:autoSpaceDE w:val="0"/>
        <w:autoSpaceDN w:val="0"/>
        <w:spacing w:after="0" w:line="14" w:lineRule="exact"/>
      </w:pPr>
    </w:p>
    <w:p w:rsidR="00870B85" w:rsidRDefault="00870B85">
      <w:pPr>
        <w:sectPr w:rsidR="00870B85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Default="00870B85">
      <w:pPr>
        <w:autoSpaceDE w:val="0"/>
        <w:autoSpaceDN w:val="0"/>
        <w:spacing w:after="78" w:line="220" w:lineRule="exact"/>
      </w:pPr>
    </w:p>
    <w:p w:rsidR="00870B85" w:rsidRDefault="00CD245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70B85" w:rsidRDefault="00CD245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472ED" w:rsidRPr="009472ED" w:rsidRDefault="009472ED" w:rsidP="009472ED">
      <w:pPr>
        <w:autoSpaceDE w:val="0"/>
        <w:autoSpaceDN w:val="0"/>
        <w:spacing w:before="166" w:after="0" w:line="271" w:lineRule="auto"/>
        <w:ind w:right="144"/>
        <w:rPr>
          <w:iCs/>
          <w:lang w:val="ru-RU"/>
        </w:rPr>
      </w:pPr>
      <w:r w:rsidRPr="009472ED">
        <w:rPr>
          <w:lang w:val="ru-RU"/>
        </w:rPr>
        <w:t xml:space="preserve"> </w:t>
      </w:r>
      <w:proofErr w:type="spellStart"/>
      <w:r w:rsidRPr="009472ED">
        <w:rPr>
          <w:iCs/>
          <w:lang w:val="ru-RU"/>
        </w:rPr>
        <w:t>Неменская</w:t>
      </w:r>
      <w:proofErr w:type="spellEnd"/>
      <w:r w:rsidRPr="009472ED">
        <w:rPr>
          <w:iCs/>
          <w:lang w:val="ru-RU"/>
        </w:rPr>
        <w:t xml:space="preserve"> Л.А. Изобразительное искусство. Ты изображаешь, украшаешь и строишь. 1 класс: учебник / Л.А. </w:t>
      </w:r>
      <w:proofErr w:type="spellStart"/>
      <w:r w:rsidRPr="009472ED">
        <w:rPr>
          <w:iCs/>
          <w:lang w:val="ru-RU"/>
        </w:rPr>
        <w:t>Неменская</w:t>
      </w:r>
      <w:proofErr w:type="spellEnd"/>
      <w:r w:rsidRPr="009472ED">
        <w:rPr>
          <w:iCs/>
          <w:lang w:val="ru-RU"/>
        </w:rPr>
        <w:t xml:space="preserve">; под ред. Н.Б. </w:t>
      </w:r>
      <w:proofErr w:type="spellStart"/>
      <w:r w:rsidRPr="009472ED">
        <w:rPr>
          <w:iCs/>
          <w:lang w:val="ru-RU"/>
        </w:rPr>
        <w:t>Неменского</w:t>
      </w:r>
      <w:proofErr w:type="spellEnd"/>
      <w:r w:rsidRPr="009472ED">
        <w:rPr>
          <w:iCs/>
          <w:lang w:val="ru-RU"/>
        </w:rPr>
        <w:t xml:space="preserve">. </w:t>
      </w:r>
      <w:proofErr w:type="gramStart"/>
      <w:r w:rsidRPr="009472ED">
        <w:rPr>
          <w:iCs/>
          <w:lang w:val="ru-RU"/>
        </w:rPr>
        <w:t>-М</w:t>
      </w:r>
      <w:proofErr w:type="gramEnd"/>
      <w:r w:rsidRPr="009472ED">
        <w:rPr>
          <w:iCs/>
          <w:lang w:val="ru-RU"/>
        </w:rPr>
        <w:t>.: Просвещение, 2020.</w:t>
      </w:r>
    </w:p>
    <w:p w:rsidR="00870B85" w:rsidRPr="004A116A" w:rsidRDefault="00870B8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70B85" w:rsidRPr="004A116A" w:rsidRDefault="00CD245B">
      <w:pPr>
        <w:autoSpaceDE w:val="0"/>
        <w:autoSpaceDN w:val="0"/>
        <w:spacing w:before="166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870B85" w:rsidRPr="004A116A" w:rsidRDefault="00CD245B">
      <w:pPr>
        <w:autoSpaceDE w:val="0"/>
        <w:autoSpaceDN w:val="0"/>
        <w:spacing w:before="264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70B85" w:rsidRPr="004A116A" w:rsidRDefault="00CD245B">
      <w:pPr>
        <w:autoSpaceDE w:val="0"/>
        <w:autoSpaceDN w:val="0"/>
        <w:spacing w:before="168" w:after="0" w:line="262" w:lineRule="auto"/>
        <w:ind w:right="7632"/>
        <w:rPr>
          <w:lang w:val="ru-RU"/>
        </w:rPr>
      </w:pP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A116A">
        <w:rPr>
          <w:lang w:val="ru-RU"/>
        </w:rPr>
        <w:br/>
      </w:r>
      <w:proofErr w:type="spellStart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A116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70B85" w:rsidRPr="004A116A" w:rsidRDefault="00870B85">
      <w:pPr>
        <w:rPr>
          <w:lang w:val="ru-RU"/>
        </w:rPr>
        <w:sectPr w:rsidR="00870B85" w:rsidRPr="004A116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B85" w:rsidRPr="004A116A" w:rsidRDefault="00CD245B">
      <w:pPr>
        <w:autoSpaceDE w:val="0"/>
        <w:autoSpaceDN w:val="0"/>
        <w:spacing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870B85" w:rsidRPr="004A116A" w:rsidRDefault="00CD245B">
      <w:pPr>
        <w:autoSpaceDE w:val="0"/>
        <w:autoSpaceDN w:val="0"/>
        <w:spacing w:before="346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70B85" w:rsidRPr="004A116A" w:rsidRDefault="00A5573B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proofErr w:type="gramStart"/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классные доски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для рисования на белой плоскости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репродукции с картин художников,</w:t>
      </w:r>
      <w:r w:rsidR="00CD245B" w:rsidRPr="004A116A">
        <w:rPr>
          <w:lang w:val="ru-RU"/>
        </w:rPr>
        <w:br/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  <w:r w:rsidR="00CD245B" w:rsidRPr="004A116A">
        <w:rPr>
          <w:lang w:val="ru-RU"/>
        </w:rPr>
        <w:br/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870B85" w:rsidRPr="004A116A" w:rsidRDefault="00CD245B">
      <w:pPr>
        <w:autoSpaceDE w:val="0"/>
        <w:autoSpaceDN w:val="0"/>
        <w:spacing w:before="262" w:after="0" w:line="230" w:lineRule="auto"/>
        <w:rPr>
          <w:lang w:val="ru-RU"/>
        </w:rPr>
      </w:pPr>
      <w:r w:rsidRPr="004A116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70B85" w:rsidRPr="004A116A" w:rsidRDefault="009472ED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proofErr w:type="gramStart"/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="00CD245B" w:rsidRPr="004A116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r w:rsidR="00CD245B" w:rsidRPr="004A116A">
        <w:rPr>
          <w:lang w:val="ru-RU"/>
        </w:rPr>
        <w:br/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  <w:r w:rsidR="00CD245B" w:rsidRPr="004A116A">
        <w:rPr>
          <w:lang w:val="ru-RU"/>
        </w:rPr>
        <w:br/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  <w:r w:rsidR="00CD245B" w:rsidRPr="004A116A">
        <w:rPr>
          <w:lang w:val="ru-RU"/>
        </w:rPr>
        <w:br/>
      </w:r>
      <w:r w:rsidR="00CD245B" w:rsidRPr="004A116A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CD245B" w:rsidRPr="004A116A" w:rsidRDefault="00CD245B">
      <w:pPr>
        <w:rPr>
          <w:lang w:val="ru-RU"/>
        </w:rPr>
      </w:pPr>
    </w:p>
    <w:sectPr w:rsidR="00CD245B" w:rsidRPr="004A116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54FE5"/>
    <w:rsid w:val="0006063C"/>
    <w:rsid w:val="0015074B"/>
    <w:rsid w:val="0029639D"/>
    <w:rsid w:val="00326F90"/>
    <w:rsid w:val="003F7A33"/>
    <w:rsid w:val="004A116A"/>
    <w:rsid w:val="00502918"/>
    <w:rsid w:val="005F45EF"/>
    <w:rsid w:val="00761DD5"/>
    <w:rsid w:val="00870B85"/>
    <w:rsid w:val="009472ED"/>
    <w:rsid w:val="00A5573B"/>
    <w:rsid w:val="00AA1D8D"/>
    <w:rsid w:val="00AC4A4E"/>
    <w:rsid w:val="00B47730"/>
    <w:rsid w:val="00CB0664"/>
    <w:rsid w:val="00CD245B"/>
    <w:rsid w:val="00DA1AC8"/>
    <w:rsid w:val="00ED0F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DFCF9-C6A6-4716-8ED5-D78FC3A7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7347</Words>
  <Characters>41880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49129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маша</cp:lastModifiedBy>
  <cp:revision>8</cp:revision>
  <dcterms:created xsi:type="dcterms:W3CDTF">2013-12-23T23:15:00Z</dcterms:created>
  <dcterms:modified xsi:type="dcterms:W3CDTF">2022-10-02T17:00:00Z</dcterms:modified>
  <cp:category/>
</cp:coreProperties>
</file>