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3B" w:rsidRPr="0091653B" w:rsidRDefault="0091653B" w:rsidP="0091653B">
      <w:pPr>
        <w:spacing w:before="0" w:beforeAutospacing="0" w:after="0" w:afterAutospacing="0"/>
        <w:ind w:left="227"/>
        <w:jc w:val="center"/>
        <w:rPr>
          <w:lang w:val="ru-RU"/>
        </w:rPr>
      </w:pPr>
      <w:r w:rsidRPr="0091653B">
        <w:rPr>
          <w:lang w:val="ru-RU"/>
        </w:rPr>
        <w:t>Государственное бюджетное общеобразовательное учреждение</w:t>
      </w:r>
    </w:p>
    <w:p w:rsidR="0091653B" w:rsidRPr="0091653B" w:rsidRDefault="0091653B" w:rsidP="0091653B">
      <w:pPr>
        <w:spacing w:before="0" w:beforeAutospacing="0" w:after="0" w:afterAutospacing="0"/>
        <w:ind w:left="227"/>
        <w:jc w:val="center"/>
        <w:rPr>
          <w:lang w:val="ru-RU"/>
        </w:rPr>
      </w:pPr>
      <w:r w:rsidRPr="0091653B">
        <w:rPr>
          <w:lang w:val="ru-RU"/>
        </w:rPr>
        <w:t xml:space="preserve"> Ненецкого автономного округа «Основная школа п.Усть-Кара»</w:t>
      </w:r>
    </w:p>
    <w:p w:rsidR="0091653B" w:rsidRPr="0091653B" w:rsidRDefault="0091653B" w:rsidP="0091653B">
      <w:pPr>
        <w:spacing w:before="0" w:beforeAutospacing="0" w:after="0" w:afterAutospacing="0"/>
        <w:ind w:firstLine="567"/>
        <w:rPr>
          <w:lang w:val="ru-RU"/>
        </w:rPr>
      </w:pPr>
    </w:p>
    <w:tbl>
      <w:tblPr>
        <w:tblpPr w:leftFromText="180" w:rightFromText="180" w:vertAnchor="text" w:horzAnchor="margin" w:tblpXSpec="center" w:tblpY="97"/>
        <w:tblW w:w="9555" w:type="dxa"/>
        <w:tblLayout w:type="fixed"/>
        <w:tblLook w:val="04A0"/>
      </w:tblPr>
      <w:tblGrid>
        <w:gridCol w:w="3178"/>
        <w:gridCol w:w="2715"/>
        <w:gridCol w:w="3662"/>
      </w:tblGrid>
      <w:tr w:rsidR="0091653B" w:rsidRPr="001F5523" w:rsidTr="0091653B">
        <w:tc>
          <w:tcPr>
            <w:tcW w:w="3178" w:type="dxa"/>
            <w:shd w:val="clear" w:color="auto" w:fill="FFFFFF"/>
          </w:tcPr>
          <w:p w:rsidR="0091653B" w:rsidRPr="0091653B" w:rsidRDefault="0091653B" w:rsidP="0091653B">
            <w:pPr>
              <w:snapToGrid w:val="0"/>
              <w:spacing w:before="0" w:beforeAutospacing="0" w:after="0" w:afterAutospacing="0"/>
              <w:ind w:left="510"/>
              <w:rPr>
                <w:rFonts w:eastAsia="Nimbus Roman No9 L"/>
                <w:lang w:val="ru-RU"/>
              </w:rPr>
            </w:pPr>
            <w:r w:rsidRPr="0091653B">
              <w:rPr>
                <w:rFonts w:eastAsia="Nimbus Roman No9 L"/>
                <w:lang w:val="ru-RU"/>
              </w:rPr>
              <w:t>Рассмотрено</w:t>
            </w:r>
          </w:p>
          <w:p w:rsidR="0091653B" w:rsidRPr="0091653B" w:rsidRDefault="0091653B" w:rsidP="0091653B">
            <w:pPr>
              <w:spacing w:before="0" w:beforeAutospacing="0" w:after="0" w:afterAutospacing="0"/>
              <w:ind w:left="510"/>
              <w:rPr>
                <w:rFonts w:eastAsia="Nimbus Roman No9 L"/>
                <w:lang w:val="ru-RU"/>
              </w:rPr>
            </w:pPr>
            <w:r w:rsidRPr="0091653B">
              <w:rPr>
                <w:rFonts w:eastAsia="Nimbus Roman No9 L"/>
                <w:lang w:val="ru-RU"/>
              </w:rPr>
              <w:t>на заседании педагогического совета</w:t>
            </w:r>
          </w:p>
          <w:p w:rsidR="0091653B" w:rsidRPr="0091653B" w:rsidRDefault="0091653B" w:rsidP="0091653B">
            <w:pPr>
              <w:spacing w:before="0" w:beforeAutospacing="0" w:after="0" w:afterAutospacing="0"/>
              <w:ind w:left="510"/>
              <w:rPr>
                <w:rFonts w:eastAsia="Nimbus Roman No9 L"/>
                <w:u w:val="single"/>
                <w:lang w:val="ru-RU"/>
              </w:rPr>
            </w:pPr>
            <w:r w:rsidRPr="0091653B">
              <w:rPr>
                <w:rFonts w:eastAsia="Nimbus Roman No9 L"/>
                <w:lang w:val="ru-RU"/>
              </w:rPr>
              <w:t xml:space="preserve">Протокол № </w:t>
            </w:r>
            <w:r w:rsidRPr="0091653B">
              <w:rPr>
                <w:rFonts w:eastAsia="Nimbus Roman No9 L"/>
                <w:u w:val="single"/>
                <w:lang w:val="ru-RU"/>
              </w:rPr>
              <w:t xml:space="preserve">1  </w:t>
            </w:r>
            <w:r w:rsidRPr="0091653B">
              <w:rPr>
                <w:rFonts w:eastAsia="Nimbus Roman No9 L"/>
                <w:lang w:val="ru-RU"/>
              </w:rPr>
              <w:t xml:space="preserve">                                 от </w:t>
            </w:r>
            <w:r w:rsidRPr="0091653B">
              <w:rPr>
                <w:rFonts w:eastAsia="Nimbus Roman No9 L"/>
                <w:u w:val="single"/>
                <w:lang w:val="ru-RU"/>
              </w:rPr>
              <w:t>«</w:t>
            </w:r>
            <w:r>
              <w:rPr>
                <w:rFonts w:eastAsia="Nimbus Roman No9 L"/>
                <w:u w:val="single"/>
                <w:lang w:val="ru-RU"/>
              </w:rPr>
              <w:t>31</w:t>
            </w:r>
            <w:r w:rsidRPr="0091653B">
              <w:rPr>
                <w:rFonts w:eastAsia="Nimbus Roman No9 L"/>
                <w:u w:val="single"/>
                <w:lang w:val="ru-RU"/>
              </w:rPr>
              <w:t>»</w:t>
            </w:r>
            <w:r w:rsidRPr="0091653B">
              <w:rPr>
                <w:rFonts w:eastAsia="Nimbus Roman No9 L"/>
                <w:lang w:val="ru-RU"/>
              </w:rPr>
              <w:t xml:space="preserve"> </w:t>
            </w:r>
            <w:r w:rsidRPr="0091653B">
              <w:rPr>
                <w:rFonts w:eastAsia="Nimbus Roman No9 L"/>
                <w:u w:val="single"/>
                <w:lang w:val="ru-RU"/>
              </w:rPr>
              <w:t xml:space="preserve">августа </w:t>
            </w:r>
            <w:r>
              <w:rPr>
                <w:rFonts w:eastAsia="Nimbus Roman No9 L"/>
                <w:lang w:val="ru-RU"/>
              </w:rPr>
              <w:t>2022</w:t>
            </w:r>
            <w:r w:rsidRPr="0091653B">
              <w:rPr>
                <w:rFonts w:eastAsia="Nimbus Roman No9 L"/>
                <w:lang w:val="ru-RU"/>
              </w:rPr>
              <w:t xml:space="preserve"> г </w:t>
            </w:r>
          </w:p>
          <w:p w:rsidR="0091653B" w:rsidRPr="0091653B" w:rsidRDefault="0091653B" w:rsidP="0091653B">
            <w:pPr>
              <w:spacing w:before="0" w:beforeAutospacing="0" w:after="0" w:afterAutospacing="0"/>
              <w:ind w:left="510"/>
              <w:jc w:val="both"/>
              <w:rPr>
                <w:lang w:val="ru-RU"/>
              </w:rPr>
            </w:pPr>
          </w:p>
        </w:tc>
        <w:tc>
          <w:tcPr>
            <w:tcW w:w="2715" w:type="dxa"/>
            <w:shd w:val="clear" w:color="auto" w:fill="FFFFFF"/>
          </w:tcPr>
          <w:p w:rsidR="0091653B" w:rsidRPr="0091653B" w:rsidRDefault="0091653B" w:rsidP="0091653B">
            <w:pPr>
              <w:snapToGrid w:val="0"/>
              <w:spacing w:before="0" w:beforeAutospacing="0" w:after="0" w:afterAutospacing="0"/>
              <w:ind w:left="510" w:firstLine="819"/>
              <w:jc w:val="center"/>
              <w:rPr>
                <w:lang w:val="ru-RU"/>
              </w:rPr>
            </w:pPr>
          </w:p>
        </w:tc>
        <w:tc>
          <w:tcPr>
            <w:tcW w:w="3662" w:type="dxa"/>
            <w:shd w:val="clear" w:color="auto" w:fill="FFFFFF"/>
          </w:tcPr>
          <w:p w:rsidR="0091653B" w:rsidRPr="0091653B" w:rsidRDefault="0091653B" w:rsidP="0091653B">
            <w:pPr>
              <w:snapToGrid w:val="0"/>
              <w:spacing w:before="0" w:beforeAutospacing="0" w:after="0" w:afterAutospacing="0"/>
              <w:ind w:left="510"/>
              <w:rPr>
                <w:rFonts w:eastAsia="Nimbus Roman No9 L"/>
                <w:lang w:val="ru-RU"/>
              </w:rPr>
            </w:pPr>
            <w:r w:rsidRPr="0091653B">
              <w:rPr>
                <w:rFonts w:eastAsia="Nimbus Roman No9 L"/>
                <w:lang w:val="ru-RU"/>
              </w:rPr>
              <w:t>Утверждаю:</w:t>
            </w:r>
          </w:p>
          <w:p w:rsidR="0091653B" w:rsidRPr="0091653B" w:rsidRDefault="0091653B" w:rsidP="0091653B">
            <w:pPr>
              <w:spacing w:before="0" w:beforeAutospacing="0" w:after="0" w:afterAutospacing="0"/>
              <w:ind w:left="510"/>
              <w:jc w:val="both"/>
              <w:rPr>
                <w:lang w:val="ru-RU"/>
              </w:rPr>
            </w:pPr>
            <w:r w:rsidRPr="0091653B">
              <w:rPr>
                <w:lang w:val="ru-RU"/>
              </w:rPr>
              <w:t>Директор школы:</w:t>
            </w:r>
          </w:p>
          <w:p w:rsidR="0091653B" w:rsidRPr="0091653B" w:rsidRDefault="0091653B" w:rsidP="0091653B">
            <w:pPr>
              <w:spacing w:before="0" w:beforeAutospacing="0" w:after="0" w:afterAutospacing="0"/>
              <w:ind w:left="510"/>
              <w:jc w:val="both"/>
              <w:rPr>
                <w:rFonts w:eastAsia="Nimbus Roman No9 L"/>
                <w:lang w:val="ru-RU"/>
              </w:rPr>
            </w:pPr>
            <w:r w:rsidRPr="0091653B">
              <w:rPr>
                <w:rFonts w:eastAsia="Nimbus Roman No9 L"/>
                <w:lang w:val="ru-RU"/>
              </w:rPr>
              <w:t>__________/Е.М.Мужикова/</w:t>
            </w:r>
          </w:p>
          <w:p w:rsidR="0091653B" w:rsidRPr="001F5523" w:rsidRDefault="0091653B" w:rsidP="00B92573">
            <w:pPr>
              <w:spacing w:before="0" w:beforeAutospacing="0" w:after="0" w:afterAutospacing="0"/>
              <w:ind w:left="510"/>
              <w:jc w:val="both"/>
            </w:pPr>
            <w:proofErr w:type="spellStart"/>
            <w:r>
              <w:t>Приказ</w:t>
            </w:r>
            <w:proofErr w:type="spellEnd"/>
            <w:r>
              <w:t xml:space="preserve"> №</w:t>
            </w:r>
            <w:r w:rsidR="00B92573">
              <w:rPr>
                <w:lang w:val="ru-RU"/>
              </w:rPr>
              <w:t xml:space="preserve"> 69</w:t>
            </w:r>
            <w:r>
              <w:t>-ОД</w:t>
            </w:r>
          </w:p>
          <w:p w:rsidR="0091653B" w:rsidRPr="001F5523" w:rsidRDefault="0091653B" w:rsidP="0091653B">
            <w:pPr>
              <w:spacing w:before="0" w:beforeAutospacing="0" w:after="0" w:afterAutospacing="0"/>
              <w:ind w:left="510"/>
              <w:jc w:val="both"/>
              <w:rPr>
                <w:rFonts w:eastAsia="Nimbus Roman No9 L"/>
              </w:rPr>
            </w:pPr>
            <w:r w:rsidRPr="001F5523">
              <w:rPr>
                <w:rFonts w:eastAsia="Nimbus Roman No9 L"/>
              </w:rPr>
              <w:t xml:space="preserve"> «</w:t>
            </w:r>
            <w:r>
              <w:rPr>
                <w:rFonts w:eastAsia="Nimbus Roman No9 L"/>
                <w:u w:val="single"/>
              </w:rPr>
              <w:t xml:space="preserve"> 31 </w:t>
            </w:r>
            <w:r w:rsidRPr="001F5523">
              <w:rPr>
                <w:rFonts w:eastAsia="Nimbus Roman No9 L"/>
              </w:rPr>
              <w:t xml:space="preserve">» </w:t>
            </w:r>
            <w:proofErr w:type="spellStart"/>
            <w:r w:rsidRPr="001F5523">
              <w:rPr>
                <w:rFonts w:eastAsia="Nimbus Roman No9 L"/>
                <w:u w:val="single"/>
              </w:rPr>
              <w:t>августа</w:t>
            </w:r>
            <w:proofErr w:type="spellEnd"/>
            <w:r w:rsidRPr="001F5523">
              <w:rPr>
                <w:rFonts w:eastAsia="Nimbus Roman No9 L"/>
                <w:u w:val="single"/>
              </w:rPr>
              <w:t xml:space="preserve"> </w:t>
            </w:r>
            <w:r>
              <w:rPr>
                <w:rFonts w:eastAsia="Nimbus Roman No9 L"/>
              </w:rPr>
              <w:t>202</w:t>
            </w:r>
            <w:r>
              <w:rPr>
                <w:rFonts w:eastAsia="Nimbus Roman No9 L"/>
                <w:lang w:val="ru-RU"/>
              </w:rPr>
              <w:t>2</w:t>
            </w:r>
            <w:r w:rsidRPr="001F5523">
              <w:rPr>
                <w:rFonts w:eastAsia="Nimbus Roman No9 L"/>
              </w:rPr>
              <w:t xml:space="preserve"> г</w:t>
            </w:r>
          </w:p>
        </w:tc>
      </w:tr>
    </w:tbl>
    <w:p w:rsidR="0091653B" w:rsidRDefault="0091653B" w:rsidP="0091653B">
      <w:pPr>
        <w:spacing w:before="0" w:beforeAutospacing="0" w:after="0" w:afterAutospacing="0"/>
      </w:pPr>
    </w:p>
    <w:p w:rsidR="0091653B" w:rsidRDefault="0091653B" w:rsidP="0091653B">
      <w:pPr>
        <w:pStyle w:val="a3"/>
        <w:spacing w:after="0" w:line="240" w:lineRule="auto"/>
        <w:ind w:left="709"/>
        <w:rPr>
          <w:bCs/>
          <w:caps/>
        </w:rPr>
      </w:pPr>
    </w:p>
    <w:p w:rsidR="0091653B" w:rsidRDefault="0091653B" w:rsidP="0091653B">
      <w:pPr>
        <w:pStyle w:val="a3"/>
        <w:spacing w:after="0" w:line="240" w:lineRule="auto"/>
        <w:ind w:left="709"/>
        <w:rPr>
          <w:bCs/>
          <w:caps/>
        </w:rPr>
      </w:pPr>
    </w:p>
    <w:p w:rsidR="00810734" w:rsidRDefault="00810734" w:rsidP="0091653B">
      <w:pPr>
        <w:pStyle w:val="a3"/>
        <w:spacing w:after="0" w:line="240" w:lineRule="auto"/>
        <w:ind w:left="709"/>
        <w:rPr>
          <w:bCs/>
          <w:caps/>
        </w:rPr>
      </w:pPr>
    </w:p>
    <w:p w:rsidR="00810734" w:rsidRDefault="00810734" w:rsidP="0091653B">
      <w:pPr>
        <w:pStyle w:val="a3"/>
        <w:spacing w:after="0" w:line="240" w:lineRule="auto"/>
        <w:ind w:left="709"/>
        <w:rPr>
          <w:bCs/>
          <w:caps/>
        </w:rPr>
      </w:pPr>
    </w:p>
    <w:p w:rsidR="00810734" w:rsidRDefault="00810734" w:rsidP="0091653B">
      <w:pPr>
        <w:pStyle w:val="a3"/>
        <w:spacing w:after="0" w:line="240" w:lineRule="auto"/>
        <w:ind w:left="709"/>
        <w:rPr>
          <w:bCs/>
          <w:caps/>
        </w:rPr>
      </w:pPr>
    </w:p>
    <w:p w:rsidR="00810734" w:rsidRDefault="00810734" w:rsidP="0091653B">
      <w:pPr>
        <w:pStyle w:val="a3"/>
        <w:spacing w:after="0" w:line="240" w:lineRule="auto"/>
        <w:ind w:left="709"/>
        <w:rPr>
          <w:bCs/>
          <w:caps/>
        </w:rPr>
      </w:pPr>
    </w:p>
    <w:p w:rsidR="0091653B" w:rsidRDefault="0091653B" w:rsidP="0091653B">
      <w:pP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653B" w:rsidRPr="0091653B" w:rsidRDefault="0091653B" w:rsidP="00810734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Рабочая программа по английскому языку</w:t>
      </w:r>
      <w:r w:rsidRPr="0091653B">
        <w:rPr>
          <w:sz w:val="40"/>
          <w:szCs w:val="40"/>
          <w:lang w:val="ru-RU"/>
        </w:rPr>
        <w:br/>
      </w:r>
      <w:r w:rsidR="00810734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для 5 класса</w:t>
      </w:r>
    </w:p>
    <w:p w:rsidR="0091653B" w:rsidRPr="0091653B" w:rsidRDefault="0091653B" w:rsidP="0091653B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91653B" w:rsidRPr="0091653B" w:rsidRDefault="0091653B" w:rsidP="0091653B">
      <w:pPr>
        <w:spacing w:before="0" w:beforeAutospacing="0" w:after="0" w:afterAutospacing="0"/>
        <w:ind w:firstLine="709"/>
        <w:jc w:val="center"/>
        <w:rPr>
          <w:lang w:val="ru-RU"/>
        </w:rPr>
      </w:pPr>
    </w:p>
    <w:p w:rsidR="0091653B" w:rsidRPr="0091653B" w:rsidRDefault="0091653B" w:rsidP="0091653B">
      <w:pPr>
        <w:spacing w:before="0" w:beforeAutospacing="0" w:after="0" w:afterAutospacing="0"/>
        <w:ind w:firstLine="709"/>
        <w:jc w:val="center"/>
        <w:rPr>
          <w:lang w:val="ru-RU"/>
        </w:rPr>
      </w:pPr>
    </w:p>
    <w:p w:rsidR="0091653B" w:rsidRPr="0091653B" w:rsidRDefault="0091653B" w:rsidP="0091653B">
      <w:pPr>
        <w:ind w:firstLine="709"/>
        <w:jc w:val="center"/>
        <w:rPr>
          <w:lang w:val="ru-RU"/>
        </w:rPr>
      </w:pPr>
    </w:p>
    <w:p w:rsidR="0091653B" w:rsidRDefault="0091653B" w:rsidP="0091653B">
      <w:pPr>
        <w:pStyle w:val="msonormalcxspmiddlecxspmiddle"/>
        <w:ind w:left="5954" w:hanging="1707"/>
        <w:contextualSpacing/>
      </w:pPr>
      <w:r>
        <w:t xml:space="preserve">                             Разработана на основе </w:t>
      </w:r>
    </w:p>
    <w:p w:rsidR="0091653B" w:rsidRDefault="0091653B" w:rsidP="0091653B">
      <w:pPr>
        <w:pStyle w:val="msonormalcxspmiddlecxspmiddle"/>
        <w:ind w:left="5954" w:hanging="1707"/>
        <w:contextualSpacing/>
      </w:pPr>
      <w:r>
        <w:t xml:space="preserve">                             </w:t>
      </w:r>
      <w:proofErr w:type="gramStart"/>
      <w:r>
        <w:t xml:space="preserve">примерной                                                                программы </w:t>
      </w:r>
      <w:r>
        <w:rPr>
          <w:sz w:val="22"/>
          <w:szCs w:val="28"/>
        </w:rPr>
        <w:t>«Английский язык»</w:t>
      </w:r>
      <w:r>
        <w:t xml:space="preserve">                                                                      </w:t>
      </w:r>
      <w:bookmarkStart w:id="0" w:name="OLE_LINK36"/>
      <w:bookmarkStart w:id="1" w:name="OLE_LINK37"/>
      <w:r>
        <w:t>(авторы:</w:t>
      </w:r>
      <w:proofErr w:type="gramEnd"/>
      <w:r>
        <w:t xml:space="preserve"> </w:t>
      </w:r>
      <w:bookmarkEnd w:id="0"/>
      <w:bookmarkEnd w:id="1"/>
      <w:proofErr w:type="spellStart"/>
      <w:proofErr w:type="gramStart"/>
      <w:r>
        <w:t>В.П.Кузовлев</w:t>
      </w:r>
      <w:proofErr w:type="spellEnd"/>
      <w:r>
        <w:t xml:space="preserve">, </w:t>
      </w:r>
      <w:proofErr w:type="spellStart"/>
      <w:r>
        <w:t>Э.Ш.Перегудова</w:t>
      </w:r>
      <w:proofErr w:type="spellEnd"/>
      <w:r>
        <w:t>)</w:t>
      </w:r>
      <w:r>
        <w:rPr>
          <w:sz w:val="32"/>
          <w:szCs w:val="32"/>
        </w:rPr>
        <w:t xml:space="preserve">                                                              </w:t>
      </w:r>
      <w:r>
        <w:t xml:space="preserve">учителем </w:t>
      </w:r>
      <w:r>
        <w:rPr>
          <w:lang w:val="en-US"/>
        </w:rPr>
        <w:t>I</w:t>
      </w:r>
      <w:r>
        <w:t xml:space="preserve"> квалификационной                  категории                                                                                    Заболотских З.Ю.</w:t>
      </w:r>
      <w:proofErr w:type="gramEnd"/>
    </w:p>
    <w:p w:rsidR="0091653B" w:rsidRDefault="0091653B" w:rsidP="0091653B">
      <w:pPr>
        <w:pStyle w:val="msonormalcxspmiddle"/>
        <w:spacing w:line="360" w:lineRule="auto"/>
        <w:ind w:left="5954" w:hanging="1707"/>
      </w:pPr>
    </w:p>
    <w:p w:rsidR="0091653B" w:rsidRDefault="0091653B" w:rsidP="0091653B">
      <w:pPr>
        <w:pStyle w:val="msonormalcxspmiddlecxspmiddle"/>
        <w:spacing w:line="360" w:lineRule="auto"/>
        <w:ind w:left="6521" w:right="480" w:hanging="1565"/>
        <w:contextualSpacing/>
      </w:pPr>
      <w:r>
        <w:t xml:space="preserve"> </w:t>
      </w:r>
    </w:p>
    <w:p w:rsidR="0091653B" w:rsidRDefault="0091653B" w:rsidP="0091653B">
      <w:pPr>
        <w:pStyle w:val="msonormalcxspmiddlecxspmiddle"/>
        <w:spacing w:line="360" w:lineRule="auto"/>
        <w:ind w:left="5954" w:hanging="998"/>
        <w:contextualSpacing/>
        <w:jc w:val="right"/>
      </w:pPr>
      <w:r>
        <w:t xml:space="preserve">         </w:t>
      </w:r>
    </w:p>
    <w:p w:rsidR="0091653B" w:rsidRPr="0091653B" w:rsidRDefault="0091653B" w:rsidP="0091653B">
      <w:pPr>
        <w:spacing w:before="0" w:beforeAutospacing="0" w:after="0" w:afterAutospacing="0"/>
        <w:jc w:val="center"/>
        <w:rPr>
          <w:lang w:val="ru-RU"/>
        </w:rPr>
      </w:pPr>
      <w:r w:rsidRPr="0091653B">
        <w:rPr>
          <w:lang w:val="ru-RU"/>
        </w:rPr>
        <w:t>п.Усть-Кара</w:t>
      </w:r>
    </w:p>
    <w:p w:rsidR="0091653B" w:rsidRPr="0091653B" w:rsidRDefault="0091653B" w:rsidP="0091653B">
      <w:pPr>
        <w:pStyle w:val="msonormalcxspmiddlecxsplast"/>
        <w:spacing w:before="0" w:beforeAutospacing="0" w:after="0" w:afterAutospacing="0"/>
        <w:contextualSpacing/>
        <w:jc w:val="center"/>
      </w:pPr>
      <w:r w:rsidRPr="0091653B">
        <w:t>2022г</w:t>
      </w:r>
    </w:p>
    <w:p w:rsidR="00A726F5" w:rsidRDefault="00A726F5" w:rsidP="00A726F5">
      <w:pPr>
        <w:pStyle w:val="a3"/>
        <w:spacing w:after="0" w:line="240" w:lineRule="auto"/>
        <w:ind w:left="1080"/>
        <w:jc w:val="center"/>
        <w:rPr>
          <w:b/>
          <w:bCs/>
          <w:color w:val="252525"/>
          <w:spacing w:val="-2"/>
          <w:sz w:val="28"/>
          <w:szCs w:val="28"/>
        </w:rPr>
      </w:pPr>
    </w:p>
    <w:p w:rsidR="004F7882" w:rsidRPr="00A726F5" w:rsidRDefault="00911F2A" w:rsidP="00A726F5">
      <w:pPr>
        <w:pStyle w:val="a3"/>
        <w:spacing w:after="0" w:line="240" w:lineRule="auto"/>
        <w:ind w:left="1080"/>
        <w:jc w:val="center"/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</w:pPr>
      <w:r w:rsidRPr="00A726F5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  <w:lang w:val="en-US"/>
        </w:rPr>
        <w:lastRenderedPageBreak/>
        <w:t>I</w:t>
      </w:r>
      <w:r w:rsidRPr="00A726F5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  <w:t>.</w:t>
      </w:r>
      <w:r w:rsidR="0091653B" w:rsidRPr="00A726F5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английскому языку на уровень основного общего образования для обучающихся 5–</w:t>
      </w:r>
      <w:r w:rsidR="0081073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НАО «Основная школа п.Усть-Кара»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утвержденного приказом ГБОУ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НАО «Основная школа п.Усть-Кара»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31.08.2022 </w:t>
      </w:r>
      <w:r w:rsidRPr="00B925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92573">
        <w:rPr>
          <w:rFonts w:hAnsi="Times New Roman" w:cs="Times New Roman"/>
          <w:color w:val="000000"/>
          <w:sz w:val="24"/>
          <w:szCs w:val="24"/>
          <w:lang w:val="ru-RU"/>
        </w:rPr>
        <w:t xml:space="preserve"> 69-ОД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основного общего образования»;</w:t>
      </w:r>
    </w:p>
    <w:p w:rsidR="004F7882" w:rsidRPr="0091653B" w:rsidRDefault="0091653B" w:rsidP="00A726F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УМК: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язык.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 (5–9).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английскому языку для обучающихся 5–</w:t>
      </w:r>
      <w:r w:rsidR="005326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65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НАО «Основная школа п.Усть-Кара»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Обязательный учебный предмет «Английский язык» входит в предметную область «Иностранные языки» и изучается на уровне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5-го по 9-й класс. Курс рассчитан на 510 часов. На изучение иностранного языка в каждом классе отведено 102 учебных часа, по 3 часа в неделю (34 учебные недели в каждом 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 из них 34 учебных часа отведено на изучение грамматики английского языка в рамках предметного модуля на основе учебника английский язык.</w:t>
      </w:r>
    </w:p>
    <w:p w:rsidR="00B92573" w:rsidRPr="00810734" w:rsidRDefault="00B92573" w:rsidP="00A726F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F7882" w:rsidRPr="00911F2A" w:rsidRDefault="00911F2A" w:rsidP="00A726F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II</w:t>
      </w:r>
      <w:r w:rsidRPr="00B92573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="0091653B" w:rsidRPr="00911F2A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4F7882" w:rsidRPr="00911F2A" w:rsidRDefault="0091653B" w:rsidP="00A726F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11F2A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4F7882" w:rsidRPr="00911F2A" w:rsidRDefault="0091653B" w:rsidP="00A726F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диалогической речи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4F7882" w:rsidRPr="0091653B" w:rsidRDefault="0091653B" w:rsidP="00A726F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4F7882" w:rsidRPr="0091653B" w:rsidRDefault="0091653B" w:rsidP="00A726F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4F7882" w:rsidRPr="0091653B" w:rsidRDefault="0091653B" w:rsidP="00A726F5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пяти реплик со стороны каждого собеседника.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монологической речи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4F7882" w:rsidRPr="0091653B" w:rsidRDefault="0091653B" w:rsidP="00A726F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F7882" w:rsidRDefault="0091653B" w:rsidP="00A726F5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2) изложение (пересказ) основного содержания прочитанного текста;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5–6 фраз.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аудирования</w:t>
      </w:r>
      <w:proofErr w:type="spellEnd"/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4F7882" w:rsidRPr="0091653B" w:rsidRDefault="0091653B" w:rsidP="00A726F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4F7882" w:rsidRPr="0091653B" w:rsidRDefault="0091653B" w:rsidP="00A726F5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 минуты.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 (таблица).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Объем текста/текстов для чтения – 180–200 слов.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в начальной школе:</w:t>
      </w:r>
    </w:p>
    <w:p w:rsidR="004F7882" w:rsidRPr="0091653B" w:rsidRDefault="0091653B" w:rsidP="00A726F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4F7882" w:rsidRPr="0091653B" w:rsidRDefault="0091653B" w:rsidP="00A726F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днем рождения);</w:t>
      </w:r>
    </w:p>
    <w:p w:rsidR="004F7882" w:rsidRPr="0091653B" w:rsidRDefault="0091653B" w:rsidP="00A726F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4F7882" w:rsidRDefault="0091653B" w:rsidP="00A726F5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60 слов.</w:t>
      </w:r>
    </w:p>
    <w:p w:rsidR="004F7882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4F7882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90 слов.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Графика, орфография и пунктуация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Объем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4F7882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7882" w:rsidRDefault="0091653B" w:rsidP="00A726F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аффиксация:</w:t>
      </w:r>
    </w:p>
    <w:p w:rsidR="004F7882" w:rsidRDefault="0091653B" w:rsidP="00A726F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образование имен существительных при помощи суффиксов -er/-or (teacher/visitor), -ist (scientist, tourist), -sion/-tion (dis- cussion/invitation);</w:t>
      </w:r>
    </w:p>
    <w:p w:rsidR="004F7882" w:rsidRPr="0091653B" w:rsidRDefault="0091653B" w:rsidP="00A726F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ful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wonderful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ian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Russian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American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7882" w:rsidRPr="0091653B" w:rsidRDefault="0091653B" w:rsidP="00A726F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recently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7882" w:rsidRPr="0091653B" w:rsidRDefault="0091653B" w:rsidP="00A726F5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прилагательных, имен существительных и наречий при помощи отрицательного префикса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- (</w:t>
      </w:r>
      <w:r>
        <w:rPr>
          <w:rFonts w:hAnsi="Times New Roman" w:cs="Times New Roman"/>
          <w:color w:val="000000"/>
          <w:sz w:val="24"/>
          <w:szCs w:val="24"/>
        </w:rPr>
        <w:t>unhappy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unreality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unusually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Грамматическая сторона речи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определенном порядке.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видо-временных</w:t>
      </w:r>
      <w:proofErr w:type="spellEnd"/>
      <w:proofErr w:type="gram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(известными достопримечательностями, выдающимися людьми); с доступными в языковом отношении образцами детской поэзии и прозы на английском языке.</w:t>
      </w:r>
    </w:p>
    <w:p w:rsidR="004F7882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7882" w:rsidRPr="0091653B" w:rsidRDefault="0091653B" w:rsidP="00A726F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F7882" w:rsidRPr="0091653B" w:rsidRDefault="0091653B" w:rsidP="00A726F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4F7882" w:rsidRPr="0091653B" w:rsidRDefault="0091653B" w:rsidP="00A726F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4F7882" w:rsidRPr="0091653B" w:rsidRDefault="0091653B" w:rsidP="00A726F5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F7882" w:rsidRPr="00911F2A" w:rsidRDefault="0091653B" w:rsidP="00A726F5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911F2A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учебному предмету «Английский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допороговом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в совокупности ее составляющих – речевой, языковой,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, компенсаторной,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(учебно-познавательной).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5–6 фраз); излагать основное содержание прочитанного текста с вербальными и/или зрительными опорами (объем – 5–6 фраз); кратко излагать результаты выполненной проектной работы (объем – до 6 фраз);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 минуты);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чтение: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текста/текстов для чтения – 180–200 слов); читать про себя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60 слов).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2) Владеть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орфографическими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16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пунктуационными 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er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ist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sion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/-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tion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; имена прилагательные с суффиксами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ful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ian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; наречия с суффиксом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4F7882" w:rsidRPr="0091653B" w:rsidRDefault="0091653B" w:rsidP="00A726F5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определенном порядке;</w:t>
      </w:r>
    </w:p>
    <w:p w:rsidR="004F7882" w:rsidRPr="0091653B" w:rsidRDefault="0091653B" w:rsidP="00A726F5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7882" w:rsidRPr="0091653B" w:rsidRDefault="0091653B" w:rsidP="00A726F5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видо-временных</w:t>
      </w:r>
      <w:proofErr w:type="spellEnd"/>
      <w:proofErr w:type="gram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4F7882" w:rsidRPr="0091653B" w:rsidRDefault="0091653B" w:rsidP="00A726F5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F7882" w:rsidRPr="0091653B" w:rsidRDefault="0091653B" w:rsidP="00A726F5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4F7882" w:rsidRPr="0091653B" w:rsidRDefault="0091653B" w:rsidP="00A726F5">
      <w:pPr>
        <w:numPr>
          <w:ilvl w:val="0"/>
          <w:numId w:val="5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4F7882" w:rsidRPr="0091653B" w:rsidRDefault="0091653B" w:rsidP="00A726F5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4F7882" w:rsidRPr="0091653B" w:rsidRDefault="0091653B" w:rsidP="00A726F5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4F7882" w:rsidRPr="0091653B" w:rsidRDefault="0091653B" w:rsidP="00A726F5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4F7882" w:rsidRPr="0091653B" w:rsidRDefault="0091653B" w:rsidP="00A726F5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4F7882" w:rsidRPr="0091653B" w:rsidRDefault="0091653B" w:rsidP="00A726F5">
      <w:pPr>
        <w:numPr>
          <w:ilvl w:val="0"/>
          <w:numId w:val="5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страны/стран изучаемого языка.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4F7882" w:rsidRPr="0091653B" w:rsidRDefault="0091653B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A726F5" w:rsidRDefault="00A726F5" w:rsidP="00A726F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F7882" w:rsidRPr="00911F2A" w:rsidRDefault="0091653B" w:rsidP="00A726F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911F2A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4F7882" w:rsidRPr="00911F2A" w:rsidRDefault="0091653B" w:rsidP="00A726F5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r w:rsidRPr="00911F2A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5"/>
        <w:gridCol w:w="2385"/>
        <w:gridCol w:w="1507"/>
        <w:gridCol w:w="1179"/>
        <w:gridCol w:w="1702"/>
        <w:gridCol w:w="1869"/>
      </w:tblGrid>
      <w:tr w:rsidR="004F7882" w:rsidRPr="00A72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882" w:rsidRDefault="0091653B" w:rsidP="00A726F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882" w:rsidRDefault="0091653B" w:rsidP="00A726F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882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882" w:rsidRDefault="0091653B" w:rsidP="00A726F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F7882" w:rsidRPr="00A72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4F7882" w:rsidRPr="00B92573" w:rsidRDefault="004F7882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</w:p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</w:t>
            </w:r>
          </w:p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4F7882" w:rsidRPr="0091653B" w:rsidRDefault="0091653B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4F7882" w:rsidRPr="00B92573" w:rsidRDefault="004F7882" w:rsidP="00A726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Pr="0091653B" w:rsidRDefault="0091653B" w:rsidP="00A726F5">
            <w:pPr>
              <w:spacing w:before="0" w:beforeAutospacing="0" w:after="0" w:afterAutospacing="0"/>
              <w:rPr>
                <w:lang w:val="ru-RU"/>
              </w:rPr>
            </w:pPr>
            <w:r w:rsidRPr="00916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8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91653B" w:rsidP="00A726F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82" w:rsidRDefault="004F7882" w:rsidP="00A726F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4E6F" w:rsidRDefault="00574E6F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2573" w:rsidRPr="0091653B" w:rsidRDefault="00B92573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для педагога и обучающихся.</w:t>
      </w:r>
    </w:p>
    <w:p w:rsidR="00574E6F" w:rsidRPr="00A726F5" w:rsidRDefault="00574E6F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2573" w:rsidRDefault="00B92573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bookmarkStart w:id="2" w:name="_GoBack"/>
      <w:bookmarkEnd w:id="2"/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2573" w:rsidRDefault="00B92573" w:rsidP="00A726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язык. Рабочие программы. Предметная линия учебников В.П.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Кузовлева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5–9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573" w:rsidRDefault="00B92573" w:rsidP="00A726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Лапа Н.М., Костина И.П.,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Английский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573" w:rsidRPr="0091653B" w:rsidRDefault="00B92573" w:rsidP="00A726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язык. 5 класс. Электронная форма учебника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Кузовлева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Лапы Н.М., Костиной И.Н. и др.;</w:t>
      </w:r>
    </w:p>
    <w:p w:rsidR="00B92573" w:rsidRPr="0091653B" w:rsidRDefault="00B92573" w:rsidP="00A726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Симкин В.Н., Лапа Н.М.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Английский язык. Контрольные задания.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573" w:rsidRPr="00B92573" w:rsidRDefault="00B92573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2573" w:rsidRDefault="00B92573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2573" w:rsidRDefault="00B92573" w:rsidP="00A726F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Лапа Н.М., Костина И.П., и др.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Английский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573" w:rsidRPr="0091653B" w:rsidRDefault="00B92573" w:rsidP="00A726F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язык. 5 класс. Электронная форма учебника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Кузовлева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Лапы Н.М., Костиной И.Н. и др.;</w:t>
      </w:r>
    </w:p>
    <w:p w:rsidR="00B92573" w:rsidRPr="0091653B" w:rsidRDefault="00B92573" w:rsidP="00A726F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Кузовлев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Симкин В.Н., Лапа Н.М. и др. Английский язык. Контрольные задания.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573" w:rsidRDefault="00B92573" w:rsidP="00A726F5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Электронные тетради</w:t>
      </w:r>
    </w:p>
    <w:p w:rsidR="00B92573" w:rsidRPr="0091653B" w:rsidRDefault="00B92573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Интернет:</w:t>
      </w:r>
    </w:p>
    <w:p w:rsidR="00B92573" w:rsidRPr="0091653B" w:rsidRDefault="00B92573" w:rsidP="00A726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 (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collection</w:t>
      </w: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2573" w:rsidRPr="0091653B" w:rsidRDefault="00B92573" w:rsidP="00A726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2573" w:rsidRPr="0091653B" w:rsidRDefault="00B92573" w:rsidP="00A726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» – интерактивная образовательная </w:t>
      </w:r>
      <w:proofErr w:type="spellStart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онлайн-платформа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uchi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16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2573" w:rsidRPr="00B92573" w:rsidRDefault="00B92573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7882" w:rsidRPr="00B92573" w:rsidRDefault="004F7882" w:rsidP="00A726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F7882" w:rsidRPr="00B92573" w:rsidSect="005E66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1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06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64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53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C0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F1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70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B1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E6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40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C5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F0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F1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52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D4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92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50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B5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613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F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80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F7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C04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F23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054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55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ED4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256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892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F4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940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312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1D4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E0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B72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E6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003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CE2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783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C87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8533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253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720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02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65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8E3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4B0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956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635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113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C25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317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905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9DE4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202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072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CA3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21C6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473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B6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426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0"/>
  </w:num>
  <w:num w:numId="5">
    <w:abstractNumId w:val="24"/>
  </w:num>
  <w:num w:numId="6">
    <w:abstractNumId w:val="53"/>
  </w:num>
  <w:num w:numId="7">
    <w:abstractNumId w:val="31"/>
  </w:num>
  <w:num w:numId="8">
    <w:abstractNumId w:val="58"/>
  </w:num>
  <w:num w:numId="9">
    <w:abstractNumId w:val="60"/>
  </w:num>
  <w:num w:numId="10">
    <w:abstractNumId w:val="56"/>
  </w:num>
  <w:num w:numId="11">
    <w:abstractNumId w:val="7"/>
  </w:num>
  <w:num w:numId="12">
    <w:abstractNumId w:val="29"/>
  </w:num>
  <w:num w:numId="13">
    <w:abstractNumId w:val="48"/>
  </w:num>
  <w:num w:numId="14">
    <w:abstractNumId w:val="54"/>
  </w:num>
  <w:num w:numId="15">
    <w:abstractNumId w:val="12"/>
  </w:num>
  <w:num w:numId="16">
    <w:abstractNumId w:val="17"/>
  </w:num>
  <w:num w:numId="17">
    <w:abstractNumId w:val="39"/>
  </w:num>
  <w:num w:numId="18">
    <w:abstractNumId w:val="33"/>
  </w:num>
  <w:num w:numId="19">
    <w:abstractNumId w:val="28"/>
  </w:num>
  <w:num w:numId="20">
    <w:abstractNumId w:val="25"/>
  </w:num>
  <w:num w:numId="21">
    <w:abstractNumId w:val="45"/>
  </w:num>
  <w:num w:numId="22">
    <w:abstractNumId w:val="6"/>
  </w:num>
  <w:num w:numId="23">
    <w:abstractNumId w:val="36"/>
  </w:num>
  <w:num w:numId="24">
    <w:abstractNumId w:val="32"/>
  </w:num>
  <w:num w:numId="25">
    <w:abstractNumId w:val="55"/>
  </w:num>
  <w:num w:numId="26">
    <w:abstractNumId w:val="0"/>
  </w:num>
  <w:num w:numId="27">
    <w:abstractNumId w:val="30"/>
  </w:num>
  <w:num w:numId="28">
    <w:abstractNumId w:val="42"/>
  </w:num>
  <w:num w:numId="29">
    <w:abstractNumId w:val="59"/>
  </w:num>
  <w:num w:numId="30">
    <w:abstractNumId w:val="50"/>
  </w:num>
  <w:num w:numId="31">
    <w:abstractNumId w:val="35"/>
  </w:num>
  <w:num w:numId="32">
    <w:abstractNumId w:val="21"/>
  </w:num>
  <w:num w:numId="33">
    <w:abstractNumId w:val="27"/>
  </w:num>
  <w:num w:numId="34">
    <w:abstractNumId w:val="47"/>
  </w:num>
  <w:num w:numId="35">
    <w:abstractNumId w:val="15"/>
  </w:num>
  <w:num w:numId="36">
    <w:abstractNumId w:val="57"/>
  </w:num>
  <w:num w:numId="37">
    <w:abstractNumId w:val="1"/>
  </w:num>
  <w:num w:numId="38">
    <w:abstractNumId w:val="34"/>
  </w:num>
  <w:num w:numId="39">
    <w:abstractNumId w:val="16"/>
  </w:num>
  <w:num w:numId="40">
    <w:abstractNumId w:val="18"/>
  </w:num>
  <w:num w:numId="41">
    <w:abstractNumId w:val="3"/>
  </w:num>
  <w:num w:numId="42">
    <w:abstractNumId w:val="22"/>
  </w:num>
  <w:num w:numId="43">
    <w:abstractNumId w:val="43"/>
  </w:num>
  <w:num w:numId="44">
    <w:abstractNumId w:val="23"/>
  </w:num>
  <w:num w:numId="45">
    <w:abstractNumId w:val="5"/>
  </w:num>
  <w:num w:numId="46">
    <w:abstractNumId w:val="20"/>
  </w:num>
  <w:num w:numId="47">
    <w:abstractNumId w:val="4"/>
  </w:num>
  <w:num w:numId="48">
    <w:abstractNumId w:val="41"/>
  </w:num>
  <w:num w:numId="49">
    <w:abstractNumId w:val="46"/>
  </w:num>
  <w:num w:numId="50">
    <w:abstractNumId w:val="37"/>
  </w:num>
  <w:num w:numId="51">
    <w:abstractNumId w:val="44"/>
  </w:num>
  <w:num w:numId="52">
    <w:abstractNumId w:val="38"/>
  </w:num>
  <w:num w:numId="53">
    <w:abstractNumId w:val="61"/>
  </w:num>
  <w:num w:numId="54">
    <w:abstractNumId w:val="11"/>
  </w:num>
  <w:num w:numId="55">
    <w:abstractNumId w:val="2"/>
  </w:num>
  <w:num w:numId="56">
    <w:abstractNumId w:val="51"/>
  </w:num>
  <w:num w:numId="57">
    <w:abstractNumId w:val="40"/>
  </w:num>
  <w:num w:numId="58">
    <w:abstractNumId w:val="52"/>
  </w:num>
  <w:num w:numId="59">
    <w:abstractNumId w:val="19"/>
  </w:num>
  <w:num w:numId="60">
    <w:abstractNumId w:val="49"/>
  </w:num>
  <w:num w:numId="61">
    <w:abstractNumId w:val="9"/>
  </w:num>
  <w:num w:numId="62">
    <w:abstractNumId w:val="2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5A05CE"/>
    <w:rsid w:val="00204D20"/>
    <w:rsid w:val="002D33B1"/>
    <w:rsid w:val="002D3591"/>
    <w:rsid w:val="003514A0"/>
    <w:rsid w:val="004F7882"/>
    <w:rsid w:val="004F7E17"/>
    <w:rsid w:val="00532658"/>
    <w:rsid w:val="00574E6F"/>
    <w:rsid w:val="005A05CE"/>
    <w:rsid w:val="005E662C"/>
    <w:rsid w:val="00653AF6"/>
    <w:rsid w:val="00810734"/>
    <w:rsid w:val="00911F2A"/>
    <w:rsid w:val="0091653B"/>
    <w:rsid w:val="00A726F5"/>
    <w:rsid w:val="00B73A5A"/>
    <w:rsid w:val="00B92573"/>
    <w:rsid w:val="00CB5A2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91653B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msonormalcxspmiddle">
    <w:name w:val="msonormalcxspmiddle"/>
    <w:basedOn w:val="a"/>
    <w:rsid w:val="009165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9165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9165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9623-F1FA-4A44-8C80-2EBABF45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Oem</cp:lastModifiedBy>
  <cp:revision>9</cp:revision>
  <dcterms:created xsi:type="dcterms:W3CDTF">2011-11-02T04:15:00Z</dcterms:created>
  <dcterms:modified xsi:type="dcterms:W3CDTF">2022-10-31T11:43:00Z</dcterms:modified>
</cp:coreProperties>
</file>